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8" w:type="dxa"/>
        <w:tblInd w:w="21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shd w:val="clear" w:color="auto" w:fill="E7E6E6" w:themeFill="background2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8"/>
      </w:tblGrid>
      <w:tr w:rsidR="00DE6C0C" w:rsidRPr="000A49F2" w14:paraId="23D43C67" w14:textId="77777777" w:rsidTr="00A92709">
        <w:trPr>
          <w:cantSplit/>
          <w:trHeight w:val="1701"/>
        </w:trPr>
        <w:tc>
          <w:tcPr>
            <w:tcW w:w="9688" w:type="dxa"/>
            <w:shd w:val="clear" w:color="auto" w:fill="E7E6E6" w:themeFill="background2"/>
            <w:vAlign w:val="center"/>
          </w:tcPr>
          <w:p w14:paraId="56612A6B" w14:textId="330A0958" w:rsidR="00DE6C0C" w:rsidRDefault="003D691A" w:rsidP="00273EA4">
            <w:pPr>
              <w:pStyle w:val="TitreA"/>
              <w:rPr>
                <w:color w:val="303090"/>
              </w:rPr>
            </w:pPr>
            <w:r>
              <w:rPr>
                <w:color w:val="303090"/>
              </w:rPr>
              <w:t>TOUR POUCETS</w:t>
            </w:r>
          </w:p>
          <w:p w14:paraId="23153C61" w14:textId="1E0F6E38" w:rsidR="00D2493F" w:rsidRPr="00D2493F" w:rsidRDefault="00D2493F" w:rsidP="00273EA4">
            <w:pPr>
              <w:pStyle w:val="TitreA"/>
              <w:rPr>
                <w:color w:val="303090"/>
                <w:sz w:val="40"/>
                <w:szCs w:val="16"/>
              </w:rPr>
            </w:pPr>
            <w:r w:rsidRPr="00D2493F">
              <w:rPr>
                <w:color w:val="303090"/>
                <w:sz w:val="40"/>
                <w:szCs w:val="16"/>
              </w:rPr>
              <w:t>« Challenge Thomas LEVET »</w:t>
            </w:r>
          </w:p>
          <w:p w14:paraId="68A52DA0" w14:textId="5840B275" w:rsidR="00DE6C0C" w:rsidRPr="000A49F2" w:rsidRDefault="00DE6C0C" w:rsidP="005E4132">
            <w:pPr>
              <w:pStyle w:val="Rglement"/>
              <w:rPr>
                <w:color w:val="303090"/>
              </w:rPr>
            </w:pPr>
            <w:r w:rsidRPr="000A49F2">
              <w:rPr>
                <w:color w:val="303090"/>
              </w:rPr>
              <w:t>Règlement 20</w:t>
            </w:r>
            <w:r w:rsidR="003D79F3" w:rsidRPr="000A49F2">
              <w:rPr>
                <w:color w:val="303090"/>
              </w:rPr>
              <w:t>2</w:t>
            </w:r>
            <w:r w:rsidR="00462696" w:rsidRPr="000A49F2">
              <w:rPr>
                <w:color w:val="303090"/>
              </w:rPr>
              <w:t>1</w:t>
            </w:r>
          </w:p>
        </w:tc>
      </w:tr>
    </w:tbl>
    <w:p w14:paraId="6F6126B6" w14:textId="5173184B" w:rsidR="00B963E0" w:rsidRPr="00B963E0" w:rsidRDefault="00B963E0" w:rsidP="00B963E0">
      <w:pPr>
        <w:pStyle w:val="Encadr"/>
        <w:tabs>
          <w:tab w:val="clear" w:pos="1440"/>
          <w:tab w:val="left" w:pos="1800"/>
        </w:tabs>
        <w:jc w:val="center"/>
        <w:rPr>
          <w:rFonts w:ascii="Times New Roman" w:hAnsi="Times New Roman"/>
          <w:b/>
          <w:i/>
          <w:iCs/>
          <w:color w:val="303090"/>
          <w:szCs w:val="4"/>
          <w:lang w:bidi="he-IL"/>
        </w:rPr>
      </w:pPr>
      <w:r w:rsidRPr="00B963E0">
        <w:rPr>
          <w:rFonts w:ascii="Times New Roman" w:hAnsi="Times New Roman"/>
          <w:b/>
          <w:i/>
          <w:iCs/>
          <w:color w:val="303090"/>
          <w:szCs w:val="4"/>
          <w:lang w:bidi="he-IL"/>
        </w:rPr>
        <w:t>Epreuve organisée conjointement par les Comités Départementaux et la Ligue de Golf Paris Ile-de-France</w:t>
      </w:r>
    </w:p>
    <w:p w14:paraId="7D170FAC" w14:textId="77777777" w:rsidR="00B963E0" w:rsidRPr="007843C2" w:rsidRDefault="00B963E0" w:rsidP="00B963E0">
      <w:pPr>
        <w:pStyle w:val="Encadr"/>
        <w:tabs>
          <w:tab w:val="clear" w:pos="1440"/>
          <w:tab w:val="left" w:pos="1800"/>
        </w:tabs>
        <w:jc w:val="center"/>
        <w:rPr>
          <w:rFonts w:ascii="Arial" w:hAnsi="Arial" w:cs="Arial"/>
          <w:b/>
          <w:color w:val="FF0000"/>
          <w:sz w:val="10"/>
          <w:szCs w:val="10"/>
        </w:rPr>
      </w:pPr>
    </w:p>
    <w:p w14:paraId="38906B49" w14:textId="77777777" w:rsidR="00DE6C0C" w:rsidRPr="00B42391" w:rsidRDefault="00DE6C0C" w:rsidP="00DE6C0C">
      <w:pPr>
        <w:keepNext/>
        <w:spacing w:before="240"/>
        <w:jc w:val="center"/>
        <w:outlineLvl w:val="1"/>
        <w:rPr>
          <w:b/>
          <w:color w:val="34349C"/>
          <w:sz w:val="24"/>
          <w:szCs w:val="24"/>
          <w:u w:val="single"/>
        </w:rPr>
      </w:pPr>
      <w:r w:rsidRPr="00A92709">
        <w:rPr>
          <w:b/>
          <w:color w:val="34349C"/>
          <w:sz w:val="24"/>
          <w:szCs w:val="24"/>
          <w:u w:val="single"/>
        </w:rPr>
        <w:t>RÈGLEMENT PARTICULIER DE L’ÉPREUVE</w:t>
      </w:r>
    </w:p>
    <w:p w14:paraId="17709E32" w14:textId="77777777" w:rsidR="00DE6C0C" w:rsidRPr="000460EB" w:rsidRDefault="00DE6C0C" w:rsidP="00DE6C0C">
      <w:pPr>
        <w:jc w:val="center"/>
        <w:rPr>
          <w:bCs/>
          <w:sz w:val="18"/>
          <w:szCs w:val="18"/>
          <w:lang w:bidi="ar-SA"/>
        </w:rPr>
      </w:pPr>
      <w:r w:rsidRPr="000460EB">
        <w:rPr>
          <w:bCs/>
          <w:sz w:val="18"/>
          <w:szCs w:val="18"/>
          <w:lang w:bidi="ar-SA"/>
        </w:rPr>
        <w:t>Ce règlement complète les règlements généraux des épreuves de Ligue.</w:t>
      </w:r>
    </w:p>
    <w:p w14:paraId="5671B35D" w14:textId="4686E68C" w:rsidR="00DE6C0C" w:rsidRPr="000460EB" w:rsidRDefault="00DE6C0C" w:rsidP="00DE6C0C">
      <w:pPr>
        <w:jc w:val="center"/>
        <w:rPr>
          <w:bCs/>
          <w:sz w:val="18"/>
          <w:szCs w:val="18"/>
          <w:lang w:bidi="ar-SA"/>
        </w:rPr>
      </w:pPr>
      <w:r w:rsidRPr="000460EB">
        <w:rPr>
          <w:bCs/>
          <w:sz w:val="18"/>
          <w:szCs w:val="18"/>
          <w:lang w:bidi="ar-SA"/>
        </w:rPr>
        <w:t>Les conditions des règlements particuliers priment sur celles du règlement général</w:t>
      </w:r>
      <w:r w:rsidR="001A40DC" w:rsidRPr="000460EB">
        <w:rPr>
          <w:bCs/>
          <w:sz w:val="18"/>
          <w:szCs w:val="18"/>
          <w:lang w:bidi="ar-SA"/>
        </w:rPr>
        <w:t>.</w:t>
      </w:r>
    </w:p>
    <w:p w14:paraId="3365D53D" w14:textId="60AE8050" w:rsidR="000460EB" w:rsidRPr="00A92709" w:rsidRDefault="000460EB" w:rsidP="000460EB">
      <w:pPr>
        <w:pStyle w:val="Titrepar"/>
        <w:numPr>
          <w:ilvl w:val="0"/>
          <w:numId w:val="14"/>
        </w:numPr>
      </w:pPr>
      <w:r>
        <w:t>PRESENTATION DU CHALLENGE</w:t>
      </w:r>
    </w:p>
    <w:p w14:paraId="404769E4" w14:textId="28FF75F9" w:rsidR="00B963E0" w:rsidRPr="000460EB" w:rsidRDefault="000460EB" w:rsidP="000460EB">
      <w:pPr>
        <w:ind w:firstLine="426"/>
        <w:rPr>
          <w:bCs/>
          <w:sz w:val="22"/>
          <w:szCs w:val="22"/>
          <w:lang w:bidi="ar-SA"/>
        </w:rPr>
      </w:pPr>
      <w:r w:rsidRPr="000460EB">
        <w:rPr>
          <w:bCs/>
          <w:sz w:val="22"/>
          <w:szCs w:val="22"/>
          <w:lang w:bidi="ar-SA"/>
        </w:rPr>
        <w:t>Cette compétition est ouverte aux U10 garçons et filles.</w:t>
      </w:r>
    </w:p>
    <w:p w14:paraId="2FF31528" w14:textId="45F22545" w:rsidR="000460EB" w:rsidRPr="000460EB" w:rsidRDefault="000460EB" w:rsidP="000460EB">
      <w:pPr>
        <w:ind w:left="426"/>
        <w:rPr>
          <w:bCs/>
          <w:sz w:val="22"/>
          <w:szCs w:val="22"/>
          <w:lang w:bidi="ar-SA"/>
        </w:rPr>
      </w:pPr>
      <w:r w:rsidRPr="000460EB">
        <w:rPr>
          <w:bCs/>
          <w:sz w:val="22"/>
          <w:szCs w:val="22"/>
          <w:lang w:bidi="ar-SA"/>
        </w:rPr>
        <w:t>Elle comporte une épreuve individuelle qui attribue le titre de Champion et de Championne de Ligue U10, et une épreuve par équipes de clubs.</w:t>
      </w:r>
    </w:p>
    <w:p w14:paraId="758CA4C0" w14:textId="19D6C9AB" w:rsidR="000460EB" w:rsidRPr="000460EB" w:rsidRDefault="000460EB" w:rsidP="000460EB">
      <w:pPr>
        <w:ind w:left="426"/>
        <w:rPr>
          <w:bCs/>
          <w:sz w:val="22"/>
          <w:szCs w:val="22"/>
          <w:lang w:bidi="ar-SA"/>
        </w:rPr>
      </w:pPr>
      <w:r w:rsidRPr="000460EB">
        <w:rPr>
          <w:bCs/>
          <w:sz w:val="22"/>
          <w:szCs w:val="22"/>
          <w:lang w:bidi="ar-SA"/>
        </w:rPr>
        <w:t xml:space="preserve">Elle se déroule sur 3 épreuves départementales </w:t>
      </w:r>
      <w:r w:rsidR="003F2AA7" w:rsidRPr="000460EB">
        <w:rPr>
          <w:bCs/>
          <w:sz w:val="22"/>
          <w:szCs w:val="22"/>
          <w:lang w:bidi="ar-SA"/>
        </w:rPr>
        <w:t>qualificatives</w:t>
      </w:r>
      <w:r w:rsidRPr="000460EB">
        <w:rPr>
          <w:bCs/>
          <w:sz w:val="22"/>
          <w:szCs w:val="22"/>
          <w:lang w:bidi="ar-SA"/>
        </w:rPr>
        <w:t xml:space="preserve"> pour </w:t>
      </w:r>
      <w:r w:rsidR="003F2AA7">
        <w:rPr>
          <w:bCs/>
          <w:sz w:val="22"/>
          <w:szCs w:val="22"/>
          <w:lang w:bidi="ar-SA"/>
        </w:rPr>
        <w:t>la</w:t>
      </w:r>
      <w:r w:rsidRPr="000460EB">
        <w:rPr>
          <w:bCs/>
          <w:sz w:val="22"/>
          <w:szCs w:val="22"/>
          <w:lang w:bidi="ar-SA"/>
        </w:rPr>
        <w:t xml:space="preserve"> finale de Ligue.</w:t>
      </w:r>
    </w:p>
    <w:p w14:paraId="56DF9335" w14:textId="77777777" w:rsidR="000460EB" w:rsidRPr="000460EB" w:rsidRDefault="000460EB" w:rsidP="000460EB">
      <w:pPr>
        <w:ind w:firstLine="426"/>
        <w:rPr>
          <w:bCs/>
          <w:lang w:bidi="ar-SA"/>
        </w:rPr>
      </w:pPr>
    </w:p>
    <w:p w14:paraId="56D51490" w14:textId="0A02D718" w:rsidR="00B963E0" w:rsidRPr="00A92709" w:rsidRDefault="00B963E0" w:rsidP="00B963E0">
      <w:pPr>
        <w:pStyle w:val="Titrepar"/>
        <w:numPr>
          <w:ilvl w:val="0"/>
          <w:numId w:val="14"/>
        </w:numPr>
      </w:pPr>
      <w:r>
        <w:t>Calendrier du Tournoi</w:t>
      </w:r>
    </w:p>
    <w:tbl>
      <w:tblPr>
        <w:tblW w:w="97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778"/>
        <w:gridCol w:w="1276"/>
        <w:gridCol w:w="2272"/>
        <w:gridCol w:w="2551"/>
        <w:gridCol w:w="2410"/>
      </w:tblGrid>
      <w:tr w:rsidR="009418AB" w:rsidRPr="00B963E0" w14:paraId="692CEE65" w14:textId="319F8579" w:rsidTr="009418AB">
        <w:trPr>
          <w:trHeight w:val="466"/>
          <w:jc w:val="center"/>
        </w:trPr>
        <w:tc>
          <w:tcPr>
            <w:tcW w:w="4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E360498" w14:textId="77777777" w:rsidR="00397344" w:rsidRPr="00B963E0" w:rsidRDefault="00397344" w:rsidP="00397344">
            <w:pPr>
              <w:rPr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95B1282" w14:textId="77777777" w:rsidR="00397344" w:rsidRPr="00B963E0" w:rsidRDefault="00397344" w:rsidP="0039734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E1F685" w14:textId="77777777" w:rsidR="00397344" w:rsidRPr="00B963E0" w:rsidRDefault="00397344" w:rsidP="003973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14:paraId="18BB185F" w14:textId="77777777" w:rsidR="00397344" w:rsidRPr="00B963E0" w:rsidRDefault="00397344" w:rsidP="00397344">
            <w:pPr>
              <w:jc w:val="center"/>
              <w:rPr>
                <w:b/>
                <w:bCs/>
                <w:sz w:val="32"/>
                <w:szCs w:val="32"/>
              </w:rPr>
            </w:pPr>
            <w:r w:rsidRPr="00B963E0">
              <w:rPr>
                <w:b/>
                <w:bCs/>
                <w:sz w:val="32"/>
                <w:szCs w:val="32"/>
              </w:rPr>
              <w:t>Individuel</w:t>
            </w: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CA2B5FF" w14:textId="1B73A455" w:rsidR="00397344" w:rsidRPr="00B963E0" w:rsidRDefault="00397344" w:rsidP="00397344">
            <w:pPr>
              <w:jc w:val="center"/>
              <w:rPr>
                <w:b/>
                <w:bCs/>
                <w:sz w:val="32"/>
                <w:szCs w:val="32"/>
              </w:rPr>
            </w:pPr>
            <w:r w:rsidRPr="00397344">
              <w:rPr>
                <w:b/>
                <w:bCs/>
                <w:sz w:val="32"/>
                <w:szCs w:val="32"/>
              </w:rPr>
              <w:t>Equipe</w:t>
            </w:r>
            <w:r w:rsidRPr="00397344">
              <w:rPr>
                <w:b/>
                <w:bCs/>
                <w:sz w:val="28"/>
                <w:szCs w:val="28"/>
              </w:rPr>
              <w:t xml:space="preserve"> – Poule A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4FD04647" w14:textId="5F7E2A6C" w:rsidR="00397344" w:rsidRPr="00B963E0" w:rsidRDefault="00397344" w:rsidP="00397344">
            <w:pPr>
              <w:jc w:val="center"/>
              <w:rPr>
                <w:b/>
                <w:bCs/>
                <w:sz w:val="32"/>
                <w:szCs w:val="32"/>
              </w:rPr>
            </w:pPr>
            <w:r w:rsidRPr="00397344">
              <w:rPr>
                <w:b/>
                <w:bCs/>
                <w:sz w:val="32"/>
                <w:szCs w:val="32"/>
              </w:rPr>
              <w:t xml:space="preserve">Equipe </w:t>
            </w:r>
            <w:r w:rsidRPr="00397344">
              <w:rPr>
                <w:b/>
                <w:bCs/>
                <w:sz w:val="28"/>
                <w:szCs w:val="28"/>
              </w:rPr>
              <w:t>– Poule B</w:t>
            </w:r>
          </w:p>
        </w:tc>
      </w:tr>
      <w:tr w:rsidR="009418AB" w:rsidRPr="00B963E0" w14:paraId="6EA512DF" w14:textId="0424EB09" w:rsidTr="009418AB">
        <w:trPr>
          <w:trHeight w:val="411"/>
          <w:jc w:val="center"/>
        </w:trPr>
        <w:tc>
          <w:tcPr>
            <w:tcW w:w="494" w:type="dxa"/>
            <w:vMerge w:val="restart"/>
            <w:tcBorders>
              <w:top w:val="single" w:sz="8" w:space="0" w:color="000000"/>
              <w:left w:val="double" w:sz="6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7BC29512" w14:textId="77777777" w:rsidR="009418AB" w:rsidRPr="00B963E0" w:rsidRDefault="009418AB" w:rsidP="0039734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963E0">
              <w:rPr>
                <w:b/>
                <w:bCs/>
                <w:sz w:val="28"/>
                <w:szCs w:val="28"/>
              </w:rPr>
              <w:t>QUALIFICATIONS</w:t>
            </w:r>
          </w:p>
        </w:tc>
        <w:tc>
          <w:tcPr>
            <w:tcW w:w="778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4E3E63D" w14:textId="77777777" w:rsidR="009418AB" w:rsidRDefault="009418AB" w:rsidP="00397344">
            <w:pPr>
              <w:jc w:val="center"/>
              <w:rPr>
                <w:b/>
                <w:bCs/>
              </w:rPr>
            </w:pPr>
            <w:r w:rsidRPr="00B963E0">
              <w:rPr>
                <w:b/>
                <w:bCs/>
              </w:rPr>
              <w:t xml:space="preserve">Tour </w:t>
            </w:r>
          </w:p>
          <w:p w14:paraId="72DDC175" w14:textId="1FED7D12" w:rsidR="009418AB" w:rsidRPr="00B963E0" w:rsidRDefault="009418AB" w:rsidP="00397344">
            <w:pPr>
              <w:jc w:val="center"/>
              <w:rPr>
                <w:b/>
                <w:bCs/>
              </w:rPr>
            </w:pPr>
            <w:r w:rsidRPr="00B963E0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539153" w14:textId="65AC093F" w:rsidR="009418AB" w:rsidRPr="00B963E0" w:rsidRDefault="009418AB" w:rsidP="00397344">
            <w:pPr>
              <w:jc w:val="center"/>
            </w:pPr>
            <w:r w:rsidRPr="00B963E0">
              <w:t>Date</w:t>
            </w:r>
          </w:p>
        </w:tc>
        <w:tc>
          <w:tcPr>
            <w:tcW w:w="2272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B413BD" w14:textId="77777777" w:rsidR="009418AB" w:rsidRDefault="009418AB" w:rsidP="00397344">
            <w:pPr>
              <w:jc w:val="center"/>
              <w:rPr>
                <w:b/>
              </w:rPr>
            </w:pPr>
            <w:r>
              <w:rPr>
                <w:b/>
              </w:rPr>
              <w:t>Mercredi 14 Avril</w:t>
            </w:r>
          </w:p>
          <w:p w14:paraId="05474926" w14:textId="77661FC9" w:rsidR="009C06BF" w:rsidRPr="009C06BF" w:rsidRDefault="009C06BF" w:rsidP="00397344">
            <w:pPr>
              <w:jc w:val="center"/>
              <w:rPr>
                <w:b/>
                <w:i/>
                <w:iCs/>
              </w:rPr>
            </w:pPr>
            <w:r w:rsidRPr="009C06BF">
              <w:rPr>
                <w:bCs/>
                <w:i/>
                <w:iCs/>
                <w:sz w:val="16"/>
                <w:szCs w:val="16"/>
                <w:highlight w:val="yellow"/>
              </w:rPr>
              <w:t>(</w:t>
            </w:r>
            <w:proofErr w:type="gramStart"/>
            <w:r w:rsidRPr="009C06BF">
              <w:rPr>
                <w:bCs/>
                <w:i/>
                <w:iCs/>
                <w:sz w:val="16"/>
                <w:szCs w:val="16"/>
                <w:highlight w:val="yellow"/>
              </w:rPr>
              <w:t>report</w:t>
            </w:r>
            <w:proofErr w:type="gramEnd"/>
            <w:r w:rsidRPr="009C06BF">
              <w:rPr>
                <w:bCs/>
                <w:i/>
                <w:iCs/>
                <w:sz w:val="16"/>
                <w:szCs w:val="16"/>
                <w:highlight w:val="yellow"/>
              </w:rPr>
              <w:t xml:space="preserve"> possible le 5 mai)</w:t>
            </w:r>
          </w:p>
        </w:tc>
        <w:tc>
          <w:tcPr>
            <w:tcW w:w="496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97890" w14:textId="74DD2C5B" w:rsidR="009418AB" w:rsidRPr="00B963E0" w:rsidRDefault="00824234" w:rsidP="009C06BF">
            <w:pPr>
              <w:jc w:val="right"/>
              <w:rPr>
                <w:b/>
              </w:rPr>
            </w:pPr>
            <w:r>
              <w:rPr>
                <w:b/>
              </w:rPr>
              <w:t xml:space="preserve">Mercredi 14 </w:t>
            </w:r>
            <w:r w:rsidRPr="009C06BF">
              <w:rPr>
                <w:b/>
              </w:rPr>
              <w:t>Avril</w:t>
            </w:r>
            <w:r w:rsidR="009C06BF" w:rsidRPr="009C06BF">
              <w:rPr>
                <w:bCs/>
              </w:rPr>
              <w:t xml:space="preserve">  </w:t>
            </w:r>
            <w:proofErr w:type="gramStart"/>
            <w:r w:rsidR="009C06BF" w:rsidRPr="009C06BF">
              <w:rPr>
                <w:bCs/>
              </w:rPr>
              <w:t xml:space="preserve">   </w:t>
            </w:r>
            <w:r w:rsidR="009C06BF" w:rsidRPr="009C06BF">
              <w:rPr>
                <w:bCs/>
                <w:sz w:val="16"/>
                <w:szCs w:val="16"/>
                <w:highlight w:val="yellow"/>
              </w:rPr>
              <w:t>(</w:t>
            </w:r>
            <w:proofErr w:type="gramEnd"/>
            <w:r w:rsidR="009C06BF" w:rsidRPr="009C06BF">
              <w:rPr>
                <w:bCs/>
                <w:i/>
                <w:iCs/>
                <w:sz w:val="16"/>
                <w:szCs w:val="16"/>
                <w:highlight w:val="yellow"/>
              </w:rPr>
              <w:t>report possible le 5 mai</w:t>
            </w:r>
            <w:r w:rsidR="009C06BF" w:rsidRPr="009C06BF">
              <w:rPr>
                <w:bCs/>
                <w:sz w:val="16"/>
                <w:szCs w:val="16"/>
                <w:highlight w:val="yellow"/>
              </w:rPr>
              <w:t>)</w:t>
            </w:r>
          </w:p>
        </w:tc>
      </w:tr>
      <w:tr w:rsidR="00397344" w:rsidRPr="00B963E0" w14:paraId="73B45A8A" w14:textId="5E72D9F1" w:rsidTr="009418AB">
        <w:trPr>
          <w:trHeight w:val="402"/>
          <w:jc w:val="center"/>
        </w:trPr>
        <w:tc>
          <w:tcPr>
            <w:tcW w:w="494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C0C0C0"/>
          </w:tcPr>
          <w:p w14:paraId="4DD1E64E" w14:textId="77777777" w:rsidR="00397344" w:rsidRPr="00B963E0" w:rsidRDefault="00397344" w:rsidP="00397344">
            <w:pPr>
              <w:rPr>
                <w:b/>
                <w:bCs/>
                <w:color w:val="FF0000"/>
              </w:rPr>
            </w:pPr>
          </w:p>
        </w:tc>
        <w:tc>
          <w:tcPr>
            <w:tcW w:w="77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7D0A64" w14:textId="77777777" w:rsidR="00397344" w:rsidRPr="00B963E0" w:rsidRDefault="00397344" w:rsidP="00397344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045FD1" w14:textId="00D12B1A" w:rsidR="00397344" w:rsidRPr="00B963E0" w:rsidRDefault="00397344" w:rsidP="00397344">
            <w:pPr>
              <w:jc w:val="center"/>
            </w:pPr>
            <w:r>
              <w:rPr>
                <w:i/>
              </w:rPr>
              <w:t>Lieux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DCA554" w14:textId="5A765948" w:rsidR="00397344" w:rsidRPr="00B963E0" w:rsidRDefault="00397344" w:rsidP="00397344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BF372B" w14:textId="68C9670D" w:rsidR="00397344" w:rsidRPr="00B963E0" w:rsidRDefault="00397344" w:rsidP="0039734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71FE424" w14:textId="77777777" w:rsidR="00397344" w:rsidRPr="00B963E0" w:rsidRDefault="00397344" w:rsidP="00397344">
            <w:pPr>
              <w:jc w:val="center"/>
              <w:rPr>
                <w:b/>
                <w:color w:val="FF0000"/>
              </w:rPr>
            </w:pPr>
          </w:p>
        </w:tc>
      </w:tr>
      <w:tr w:rsidR="00824234" w:rsidRPr="00B963E0" w14:paraId="625D694C" w14:textId="77777777" w:rsidTr="00565592">
        <w:trPr>
          <w:trHeight w:val="402"/>
          <w:jc w:val="center"/>
        </w:trPr>
        <w:tc>
          <w:tcPr>
            <w:tcW w:w="494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C0C0C0"/>
          </w:tcPr>
          <w:p w14:paraId="0E7DB394" w14:textId="77777777" w:rsidR="00824234" w:rsidRPr="00B963E0" w:rsidRDefault="00824234" w:rsidP="00397344">
            <w:pPr>
              <w:rPr>
                <w:b/>
                <w:bCs/>
                <w:color w:val="FF0000"/>
              </w:rPr>
            </w:pPr>
          </w:p>
        </w:tc>
        <w:tc>
          <w:tcPr>
            <w:tcW w:w="778" w:type="dxa"/>
            <w:vMerge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5EFD26" w14:textId="77777777" w:rsidR="00824234" w:rsidRPr="00B963E0" w:rsidRDefault="00824234" w:rsidP="00397344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22601D" w14:textId="0F80FE2F" w:rsidR="00824234" w:rsidRPr="00B963E0" w:rsidRDefault="00824234" w:rsidP="00397344">
            <w:pPr>
              <w:jc w:val="center"/>
              <w:rPr>
                <w:i/>
              </w:rPr>
            </w:pPr>
            <w:r w:rsidRPr="00B963E0">
              <w:rPr>
                <w:i/>
              </w:rPr>
              <w:t>Clôture inscription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CE130C" w14:textId="74591BDD" w:rsidR="00824234" w:rsidRPr="00824234" w:rsidRDefault="00113C60" w:rsidP="00397344">
            <w:pPr>
              <w:jc w:val="center"/>
              <w:rPr>
                <w:bCs/>
              </w:rPr>
            </w:pPr>
            <w:r>
              <w:rPr>
                <w:bCs/>
              </w:rPr>
              <w:t>Jeudi 1er</w:t>
            </w:r>
            <w:r w:rsidRPr="00824234">
              <w:rPr>
                <w:bCs/>
              </w:rPr>
              <w:t xml:space="preserve"> Avril</w:t>
            </w:r>
            <w:r w:rsidR="009C06BF">
              <w:rPr>
                <w:bCs/>
              </w:rPr>
              <w:t xml:space="preserve"> </w:t>
            </w:r>
            <w:r w:rsidR="009C06BF" w:rsidRPr="009C06BF">
              <w:rPr>
                <w:bCs/>
                <w:i/>
                <w:iCs/>
                <w:sz w:val="16"/>
                <w:szCs w:val="16"/>
                <w:highlight w:val="yellow"/>
              </w:rPr>
              <w:t>(21 avril)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4B9345" w14:textId="4A7708E5" w:rsidR="00824234" w:rsidRPr="009C06BF" w:rsidRDefault="0029797F" w:rsidP="009C06B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</w:rPr>
              <w:t>Jeudi 1er</w:t>
            </w:r>
            <w:r w:rsidR="00824234" w:rsidRPr="00824234">
              <w:rPr>
                <w:bCs/>
              </w:rPr>
              <w:t xml:space="preserve"> Avril</w:t>
            </w:r>
            <w:r w:rsidR="009C06BF">
              <w:rPr>
                <w:bCs/>
              </w:rPr>
              <w:t xml:space="preserve">                        </w:t>
            </w:r>
            <w:proofErr w:type="gramStart"/>
            <w:r w:rsidR="009C06BF">
              <w:rPr>
                <w:bCs/>
              </w:rPr>
              <w:t xml:space="preserve">   </w:t>
            </w:r>
            <w:r w:rsidR="009C06BF" w:rsidRPr="009C06BF">
              <w:rPr>
                <w:bCs/>
                <w:sz w:val="16"/>
                <w:szCs w:val="16"/>
                <w:highlight w:val="yellow"/>
              </w:rPr>
              <w:t>(</w:t>
            </w:r>
            <w:proofErr w:type="gramEnd"/>
            <w:r w:rsidR="009C06BF" w:rsidRPr="009C06BF">
              <w:rPr>
                <w:bCs/>
                <w:i/>
                <w:iCs/>
                <w:sz w:val="16"/>
                <w:szCs w:val="16"/>
                <w:highlight w:val="yellow"/>
              </w:rPr>
              <w:t>21 avril</w:t>
            </w:r>
            <w:r w:rsidR="009C06BF" w:rsidRPr="009C06BF">
              <w:rPr>
                <w:bCs/>
                <w:sz w:val="16"/>
                <w:szCs w:val="16"/>
                <w:highlight w:val="yellow"/>
              </w:rPr>
              <w:t>)</w:t>
            </w:r>
          </w:p>
        </w:tc>
      </w:tr>
      <w:tr w:rsidR="009418AB" w:rsidRPr="00B963E0" w14:paraId="47F806CF" w14:textId="1D802102" w:rsidTr="003A76F0">
        <w:trPr>
          <w:trHeight w:val="402"/>
          <w:jc w:val="center"/>
        </w:trPr>
        <w:tc>
          <w:tcPr>
            <w:tcW w:w="494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0262E1" w14:textId="77777777" w:rsidR="009418AB" w:rsidRPr="00B963E0" w:rsidRDefault="009418AB" w:rsidP="00397344">
            <w:pPr>
              <w:rPr>
                <w:b/>
                <w:bCs/>
                <w:color w:val="FF0000"/>
              </w:rPr>
            </w:pPr>
          </w:p>
        </w:tc>
        <w:tc>
          <w:tcPr>
            <w:tcW w:w="778" w:type="dxa"/>
            <w:vMerge w:val="restar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F348DA" w14:textId="77777777" w:rsidR="009418AB" w:rsidRPr="00B963E0" w:rsidRDefault="009418AB" w:rsidP="00397344">
            <w:pPr>
              <w:jc w:val="center"/>
              <w:rPr>
                <w:b/>
                <w:bCs/>
              </w:rPr>
            </w:pPr>
            <w:r w:rsidRPr="00B963E0">
              <w:rPr>
                <w:b/>
                <w:bCs/>
              </w:rPr>
              <w:t>Tour</w:t>
            </w:r>
          </w:p>
          <w:p w14:paraId="1B985098" w14:textId="533EA04C" w:rsidR="009418AB" w:rsidRPr="00B963E0" w:rsidRDefault="009418AB" w:rsidP="00397344">
            <w:pPr>
              <w:jc w:val="center"/>
              <w:rPr>
                <w:b/>
                <w:bCs/>
              </w:rPr>
            </w:pPr>
            <w:r w:rsidRPr="00B963E0">
              <w:rPr>
                <w:b/>
                <w:bCs/>
              </w:rPr>
              <w:t xml:space="preserve">2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589E8D" w14:textId="7810BBE2" w:rsidR="009418AB" w:rsidRPr="00B963E0" w:rsidRDefault="009418AB" w:rsidP="00397344">
            <w:pPr>
              <w:jc w:val="center"/>
              <w:rPr>
                <w:i/>
              </w:rPr>
            </w:pPr>
            <w:r w:rsidRPr="00B963E0">
              <w:t>Date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C75E11" w14:textId="3BAE4452" w:rsidR="009418AB" w:rsidRPr="00B963E0" w:rsidRDefault="00824234" w:rsidP="00397344">
            <w:pPr>
              <w:jc w:val="center"/>
              <w:rPr>
                <w:i/>
              </w:rPr>
            </w:pPr>
            <w:r>
              <w:rPr>
                <w:b/>
              </w:rPr>
              <w:t>Mercredi 26 Mai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7EFACE" w14:textId="156DF7DD" w:rsidR="009418AB" w:rsidRPr="00B963E0" w:rsidRDefault="00824234" w:rsidP="00397344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Mercredi 26 Mai</w:t>
            </w:r>
          </w:p>
        </w:tc>
      </w:tr>
      <w:tr w:rsidR="00397344" w:rsidRPr="00B963E0" w14:paraId="229F6376" w14:textId="77777777" w:rsidTr="009418AB">
        <w:trPr>
          <w:trHeight w:val="402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9F4F48" w14:textId="77777777" w:rsidR="00397344" w:rsidRPr="00B963E0" w:rsidRDefault="00397344" w:rsidP="00397344">
            <w:pPr>
              <w:rPr>
                <w:b/>
                <w:bCs/>
                <w:color w:val="FF000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B14C49" w14:textId="77777777" w:rsidR="00397344" w:rsidRPr="00B963E0" w:rsidRDefault="00397344" w:rsidP="0039734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C838CD" w14:textId="7F0035E8" w:rsidR="00397344" w:rsidRPr="00B963E0" w:rsidRDefault="00397344" w:rsidP="00397344">
            <w:pPr>
              <w:jc w:val="center"/>
            </w:pPr>
            <w:r>
              <w:rPr>
                <w:i/>
              </w:rPr>
              <w:t>Lieux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37F7BA" w14:textId="77777777" w:rsidR="00397344" w:rsidRPr="00B963E0" w:rsidRDefault="00397344" w:rsidP="00397344">
            <w:pPr>
              <w:jc w:val="center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275995" w14:textId="77777777" w:rsidR="00397344" w:rsidRPr="00B963E0" w:rsidRDefault="00397344" w:rsidP="00397344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CA4A01E" w14:textId="77777777" w:rsidR="00397344" w:rsidRPr="00B963E0" w:rsidRDefault="00397344" w:rsidP="00397344">
            <w:pPr>
              <w:jc w:val="center"/>
              <w:rPr>
                <w:i/>
                <w:color w:val="FF0000"/>
              </w:rPr>
            </w:pPr>
          </w:p>
        </w:tc>
      </w:tr>
      <w:tr w:rsidR="00824234" w:rsidRPr="00B963E0" w14:paraId="388706A1" w14:textId="3D6889B4" w:rsidTr="00F237D6">
        <w:trPr>
          <w:trHeight w:val="402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C0C0C0"/>
          </w:tcPr>
          <w:p w14:paraId="112A18E1" w14:textId="77777777" w:rsidR="00824234" w:rsidRPr="00B963E0" w:rsidRDefault="00824234" w:rsidP="00397344">
            <w:pPr>
              <w:rPr>
                <w:b/>
                <w:bCs/>
                <w:color w:val="FF000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7648673" w14:textId="48026BED" w:rsidR="00824234" w:rsidRPr="00B963E0" w:rsidRDefault="00824234" w:rsidP="0039734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86CCD5" w14:textId="1239D2A0" w:rsidR="00824234" w:rsidRPr="00B963E0" w:rsidRDefault="00824234" w:rsidP="00397344">
            <w:pPr>
              <w:jc w:val="center"/>
            </w:pPr>
            <w:r w:rsidRPr="00B963E0">
              <w:rPr>
                <w:i/>
              </w:rPr>
              <w:t>Clôture inscription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6CE62A" w14:textId="411F9FE5" w:rsidR="00824234" w:rsidRPr="00824234" w:rsidRDefault="00824234" w:rsidP="00397344">
            <w:pPr>
              <w:jc w:val="center"/>
              <w:rPr>
                <w:bCs/>
              </w:rPr>
            </w:pPr>
            <w:r w:rsidRPr="00824234">
              <w:rPr>
                <w:bCs/>
              </w:rPr>
              <w:t xml:space="preserve">Mardi </w:t>
            </w:r>
            <w:r>
              <w:rPr>
                <w:bCs/>
              </w:rPr>
              <w:t>1</w:t>
            </w:r>
            <w:r w:rsidR="00113C60">
              <w:rPr>
                <w:bCs/>
              </w:rPr>
              <w:t>1</w:t>
            </w:r>
            <w:r>
              <w:rPr>
                <w:bCs/>
              </w:rPr>
              <w:t xml:space="preserve"> Mai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778233" w14:textId="1E1D6BE1" w:rsidR="00824234" w:rsidRPr="00824234" w:rsidRDefault="0029797F" w:rsidP="00397344">
            <w:pPr>
              <w:jc w:val="center"/>
              <w:rPr>
                <w:bCs/>
              </w:rPr>
            </w:pPr>
            <w:r>
              <w:rPr>
                <w:bCs/>
              </w:rPr>
              <w:t>Jeudi 1er</w:t>
            </w:r>
            <w:r w:rsidRPr="00824234">
              <w:rPr>
                <w:bCs/>
              </w:rPr>
              <w:t xml:space="preserve"> Avril</w:t>
            </w:r>
          </w:p>
        </w:tc>
      </w:tr>
      <w:tr w:rsidR="009418AB" w:rsidRPr="00B963E0" w14:paraId="28F6E74D" w14:textId="79CAC720" w:rsidTr="00BF448B">
        <w:trPr>
          <w:trHeight w:val="402"/>
          <w:jc w:val="center"/>
        </w:trPr>
        <w:tc>
          <w:tcPr>
            <w:tcW w:w="494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C0C0C0"/>
          </w:tcPr>
          <w:p w14:paraId="2F160F14" w14:textId="77777777" w:rsidR="009418AB" w:rsidRPr="00B963E0" w:rsidRDefault="009418AB" w:rsidP="00397344">
            <w:pPr>
              <w:rPr>
                <w:b/>
                <w:bCs/>
                <w:color w:val="FF0000"/>
              </w:rPr>
            </w:pPr>
          </w:p>
        </w:tc>
        <w:tc>
          <w:tcPr>
            <w:tcW w:w="778" w:type="dxa"/>
            <w:vMerge w:val="restart"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DC8451E" w14:textId="67108589" w:rsidR="009418AB" w:rsidRDefault="009418AB" w:rsidP="00397344">
            <w:pPr>
              <w:jc w:val="center"/>
              <w:rPr>
                <w:b/>
                <w:bCs/>
              </w:rPr>
            </w:pPr>
            <w:r w:rsidRPr="00B963E0">
              <w:rPr>
                <w:b/>
                <w:bCs/>
              </w:rPr>
              <w:t>Tour</w:t>
            </w:r>
          </w:p>
          <w:p w14:paraId="7C4D3BC4" w14:textId="6604B608" w:rsidR="009418AB" w:rsidRPr="00B963E0" w:rsidRDefault="009418AB" w:rsidP="00397344">
            <w:pPr>
              <w:jc w:val="center"/>
              <w:rPr>
                <w:b/>
                <w:bCs/>
              </w:rPr>
            </w:pPr>
            <w:r w:rsidRPr="00B963E0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FAD5AD" w14:textId="77777777" w:rsidR="009418AB" w:rsidRPr="00B963E0" w:rsidRDefault="009418AB" w:rsidP="00397344">
            <w:pPr>
              <w:jc w:val="center"/>
            </w:pPr>
            <w:r w:rsidRPr="00B963E0">
              <w:t>Date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E410E8" w14:textId="2DD6903F" w:rsidR="009418AB" w:rsidRPr="00B963E0" w:rsidRDefault="00824234" w:rsidP="00397344">
            <w:pPr>
              <w:jc w:val="center"/>
              <w:rPr>
                <w:b/>
              </w:rPr>
            </w:pPr>
            <w:r>
              <w:rPr>
                <w:b/>
              </w:rPr>
              <w:t>Mercredi 23 Juin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460657" w14:textId="5C0590F8" w:rsidR="009418AB" w:rsidRPr="00B963E0" w:rsidRDefault="00824234" w:rsidP="00397344">
            <w:pPr>
              <w:jc w:val="center"/>
              <w:rPr>
                <w:b/>
              </w:rPr>
            </w:pPr>
            <w:r>
              <w:rPr>
                <w:b/>
              </w:rPr>
              <w:t>Mercredi 23 Juin</w:t>
            </w:r>
          </w:p>
        </w:tc>
      </w:tr>
      <w:tr w:rsidR="00397344" w:rsidRPr="00B963E0" w14:paraId="6556C2C5" w14:textId="77777777" w:rsidTr="009418AB">
        <w:trPr>
          <w:trHeight w:val="402"/>
          <w:jc w:val="center"/>
        </w:trPr>
        <w:tc>
          <w:tcPr>
            <w:tcW w:w="494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C0C0C0"/>
          </w:tcPr>
          <w:p w14:paraId="0804FB6A" w14:textId="77777777" w:rsidR="00397344" w:rsidRPr="00B963E0" w:rsidRDefault="00397344" w:rsidP="00397344">
            <w:pPr>
              <w:rPr>
                <w:b/>
                <w:bCs/>
                <w:color w:val="FF0000"/>
              </w:rPr>
            </w:pPr>
          </w:p>
        </w:tc>
        <w:tc>
          <w:tcPr>
            <w:tcW w:w="778" w:type="dxa"/>
            <w:vMerge/>
            <w:tcBorders>
              <w:top w:val="single" w:sz="12" w:space="0" w:color="auto"/>
              <w:left w:val="doub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22DBBEB" w14:textId="77777777" w:rsidR="00397344" w:rsidRPr="00B963E0" w:rsidRDefault="00397344" w:rsidP="0039734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8EF8DD" w14:textId="4620FCCB" w:rsidR="00397344" w:rsidRPr="00B963E0" w:rsidRDefault="00397344" w:rsidP="00397344">
            <w:pPr>
              <w:jc w:val="center"/>
            </w:pPr>
            <w:r>
              <w:rPr>
                <w:i/>
              </w:rPr>
              <w:t>Lieux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EE35F6" w14:textId="77777777" w:rsidR="00397344" w:rsidRPr="00B963E0" w:rsidRDefault="00397344" w:rsidP="00397344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990BFC" w14:textId="77777777" w:rsidR="00397344" w:rsidRPr="00B963E0" w:rsidRDefault="00397344" w:rsidP="0039734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D6DB8C9" w14:textId="77777777" w:rsidR="00397344" w:rsidRPr="00B963E0" w:rsidRDefault="00397344" w:rsidP="00397344">
            <w:pPr>
              <w:jc w:val="center"/>
              <w:rPr>
                <w:b/>
              </w:rPr>
            </w:pPr>
          </w:p>
        </w:tc>
      </w:tr>
      <w:tr w:rsidR="00824234" w:rsidRPr="00B963E0" w14:paraId="52E35792" w14:textId="606E3136" w:rsidTr="00D23ED0">
        <w:trPr>
          <w:trHeight w:val="402"/>
          <w:jc w:val="center"/>
        </w:trPr>
        <w:tc>
          <w:tcPr>
            <w:tcW w:w="494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C0C0C0"/>
          </w:tcPr>
          <w:p w14:paraId="23144466" w14:textId="77777777" w:rsidR="00824234" w:rsidRPr="00B963E0" w:rsidRDefault="00824234" w:rsidP="00397344">
            <w:pPr>
              <w:rPr>
                <w:b/>
                <w:bCs/>
                <w:color w:val="FF0000"/>
              </w:rPr>
            </w:pPr>
          </w:p>
        </w:tc>
        <w:tc>
          <w:tcPr>
            <w:tcW w:w="778" w:type="dxa"/>
            <w:vMerge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B90C536" w14:textId="77777777" w:rsidR="00824234" w:rsidRPr="00B963E0" w:rsidRDefault="00824234" w:rsidP="00397344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EA7F62" w14:textId="77777777" w:rsidR="00824234" w:rsidRPr="00B963E0" w:rsidRDefault="00824234" w:rsidP="00397344">
            <w:pPr>
              <w:jc w:val="center"/>
              <w:rPr>
                <w:i/>
              </w:rPr>
            </w:pPr>
            <w:r w:rsidRPr="00B963E0">
              <w:rPr>
                <w:i/>
              </w:rPr>
              <w:t>Clôture inscription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25B97A" w14:textId="13CD5B54" w:rsidR="00824234" w:rsidRPr="00824234" w:rsidRDefault="00824234" w:rsidP="0039734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Mardi </w:t>
            </w:r>
            <w:r w:rsidR="00113C60">
              <w:rPr>
                <w:bCs/>
              </w:rPr>
              <w:t>08</w:t>
            </w:r>
            <w:r>
              <w:rPr>
                <w:bCs/>
              </w:rPr>
              <w:t xml:space="preserve"> Juin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62DD53" w14:textId="13F6EE9C" w:rsidR="00824234" w:rsidRPr="00824234" w:rsidRDefault="0029797F" w:rsidP="00397344">
            <w:pPr>
              <w:jc w:val="center"/>
              <w:rPr>
                <w:bCs/>
              </w:rPr>
            </w:pPr>
            <w:r>
              <w:rPr>
                <w:bCs/>
              </w:rPr>
              <w:t>Jeudi 1er</w:t>
            </w:r>
            <w:r w:rsidRPr="00824234">
              <w:rPr>
                <w:bCs/>
              </w:rPr>
              <w:t xml:space="preserve"> Avril</w:t>
            </w:r>
          </w:p>
        </w:tc>
      </w:tr>
      <w:tr w:rsidR="00397344" w:rsidRPr="00B963E0" w14:paraId="003E5A48" w14:textId="31D1AAE5" w:rsidTr="000A2FCF">
        <w:trPr>
          <w:trHeight w:val="402"/>
          <w:jc w:val="center"/>
        </w:trPr>
        <w:tc>
          <w:tcPr>
            <w:tcW w:w="494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C0C0C0"/>
          </w:tcPr>
          <w:p w14:paraId="76A36516" w14:textId="77777777" w:rsidR="00397344" w:rsidRPr="00B963E0" w:rsidRDefault="00397344" w:rsidP="0039734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54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7C2F0F69" w14:textId="468169AB" w:rsidR="00397344" w:rsidRPr="00B963E0" w:rsidRDefault="00397344" w:rsidP="00397344">
            <w:pPr>
              <w:jc w:val="center"/>
            </w:pPr>
            <w:r w:rsidRPr="00B963E0">
              <w:t>Lieu</w:t>
            </w:r>
            <w:r>
              <w:t>x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6F2A1A" w14:textId="5E010916" w:rsidR="00397344" w:rsidRPr="00B963E0" w:rsidRDefault="000A2FCF" w:rsidP="00D91294">
            <w:pPr>
              <w:jc w:val="center"/>
              <w:rPr>
                <w:b/>
              </w:rPr>
            </w:pPr>
            <w:r>
              <w:rPr>
                <w:b/>
              </w:rPr>
              <w:t>St Germain (78) /St Aubin (91) /Bussy (77)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AF0422" w14:textId="0D4794AB" w:rsidR="00397344" w:rsidRPr="00B963E0" w:rsidRDefault="000A2FCF" w:rsidP="00397344">
            <w:pPr>
              <w:jc w:val="center"/>
              <w:rPr>
                <w:b/>
              </w:rPr>
            </w:pPr>
            <w:r>
              <w:rPr>
                <w:b/>
              </w:rPr>
              <w:t>Lupin (75) /PCC (92) / Cergy (95)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395E2D7" w14:textId="7367707B" w:rsidR="00397344" w:rsidRPr="00A9632E" w:rsidRDefault="00A9632E" w:rsidP="00A9632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Ozoir (77) </w:t>
            </w:r>
            <w:r w:rsidR="00D91294">
              <w:rPr>
                <w:b/>
              </w:rPr>
              <w:t>/</w:t>
            </w:r>
            <w:proofErr w:type="spellStart"/>
            <w:r w:rsidR="00D91294">
              <w:rPr>
                <w:b/>
              </w:rPr>
              <w:t>Jardy</w:t>
            </w:r>
            <w:proofErr w:type="spellEnd"/>
            <w:r w:rsidR="00D91294">
              <w:rPr>
                <w:b/>
              </w:rPr>
              <w:t xml:space="preserve"> (92) /Etiolles (91)</w:t>
            </w:r>
          </w:p>
        </w:tc>
      </w:tr>
      <w:tr w:rsidR="00D91294" w:rsidRPr="00B963E0" w14:paraId="0FC0A168" w14:textId="382C2F2B" w:rsidTr="0023324E">
        <w:trPr>
          <w:trHeight w:val="872"/>
          <w:jc w:val="center"/>
        </w:trPr>
        <w:tc>
          <w:tcPr>
            <w:tcW w:w="494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C0C0C0"/>
          </w:tcPr>
          <w:p w14:paraId="731A2C08" w14:textId="77777777" w:rsidR="00D91294" w:rsidRPr="00B963E0" w:rsidRDefault="00D91294" w:rsidP="00397344">
            <w:pPr>
              <w:rPr>
                <w:b/>
                <w:bCs/>
                <w:color w:val="FF0000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doub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138C0B5" w14:textId="38E1B8F5" w:rsidR="00D91294" w:rsidRPr="00B963E0" w:rsidRDefault="00D91294" w:rsidP="00397344">
            <w:pPr>
              <w:jc w:val="center"/>
            </w:pPr>
            <w:r>
              <w:t>Autres Lieux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428E85" w14:textId="77777777" w:rsidR="00D91294" w:rsidRDefault="00D91294" w:rsidP="00397344">
            <w:pPr>
              <w:jc w:val="center"/>
              <w:rPr>
                <w:b/>
              </w:rPr>
            </w:pPr>
            <w:r>
              <w:rPr>
                <w:b/>
              </w:rPr>
              <w:t>Mont Griffon (95)</w:t>
            </w:r>
          </w:p>
          <w:p w14:paraId="6BCA79B9" w14:textId="77777777" w:rsidR="00D91294" w:rsidRDefault="00D91294" w:rsidP="00397344">
            <w:pPr>
              <w:jc w:val="center"/>
              <w:rPr>
                <w:b/>
              </w:rPr>
            </w:pPr>
            <w:r>
              <w:rPr>
                <w:b/>
              </w:rPr>
              <w:t>Ozoir (77)</w:t>
            </w:r>
          </w:p>
          <w:p w14:paraId="49459733" w14:textId="40237095" w:rsidR="00D91294" w:rsidRPr="00B963E0" w:rsidRDefault="00D91294" w:rsidP="00397344">
            <w:pPr>
              <w:jc w:val="center"/>
              <w:rPr>
                <w:b/>
              </w:rPr>
            </w:pPr>
            <w:r>
              <w:rPr>
                <w:b/>
              </w:rPr>
              <w:t>PCC (92)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761151" w14:textId="77777777" w:rsidR="00113C60" w:rsidRDefault="00113C60" w:rsidP="00397344">
            <w:pPr>
              <w:jc w:val="center"/>
              <w:rPr>
                <w:b/>
              </w:rPr>
            </w:pPr>
            <w:r>
              <w:rPr>
                <w:b/>
              </w:rPr>
              <w:t>Gonesse (95)</w:t>
            </w:r>
          </w:p>
          <w:p w14:paraId="02A6FF27" w14:textId="2275D4EB" w:rsidR="00D91294" w:rsidRDefault="00D91294" w:rsidP="00397344">
            <w:pPr>
              <w:jc w:val="center"/>
              <w:rPr>
                <w:b/>
              </w:rPr>
            </w:pPr>
            <w:r>
              <w:rPr>
                <w:b/>
              </w:rPr>
              <w:t>Maisons L (78)</w:t>
            </w:r>
          </w:p>
          <w:p w14:paraId="27E246FF" w14:textId="77777777" w:rsidR="00D91294" w:rsidRPr="00B963E0" w:rsidRDefault="00D91294" w:rsidP="00D91294">
            <w:pPr>
              <w:jc w:val="center"/>
              <w:rPr>
                <w:b/>
              </w:rPr>
            </w:pPr>
            <w:r>
              <w:rPr>
                <w:b/>
              </w:rPr>
              <w:t>Fourqueux (78)</w:t>
            </w:r>
          </w:p>
          <w:p w14:paraId="0DC66941" w14:textId="2ECA5E2F" w:rsidR="00D91294" w:rsidRPr="00B963E0" w:rsidRDefault="00D91294" w:rsidP="00397344">
            <w:pPr>
              <w:jc w:val="center"/>
              <w:rPr>
                <w:b/>
              </w:rPr>
            </w:pPr>
            <w:r w:rsidRPr="00D91294">
              <w:rPr>
                <w:b/>
                <w:bCs/>
                <w:iCs/>
              </w:rPr>
              <w:t>L’Ile Fleurie (78)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14:paraId="1DC031AA" w14:textId="77777777" w:rsidR="00A9632E" w:rsidRDefault="00A9632E" w:rsidP="00397344">
            <w:pPr>
              <w:jc w:val="center"/>
              <w:rPr>
                <w:b/>
              </w:rPr>
            </w:pPr>
            <w:r>
              <w:rPr>
                <w:b/>
              </w:rPr>
              <w:t xml:space="preserve">RCF (75) </w:t>
            </w:r>
          </w:p>
          <w:p w14:paraId="20308FF6" w14:textId="53CDEB14" w:rsidR="00113C60" w:rsidRDefault="00D91294" w:rsidP="0039734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Lésigny (77) </w:t>
            </w:r>
          </w:p>
          <w:p w14:paraId="7B912B13" w14:textId="559C9577" w:rsidR="00D91294" w:rsidRDefault="00D91294" w:rsidP="00397344">
            <w:pPr>
              <w:jc w:val="center"/>
              <w:rPr>
                <w:b/>
                <w:bCs/>
                <w:iCs/>
              </w:rPr>
            </w:pPr>
            <w:r w:rsidRPr="00D91294">
              <w:rPr>
                <w:b/>
                <w:bCs/>
                <w:iCs/>
              </w:rPr>
              <w:t>La Poudrerie (93)</w:t>
            </w:r>
            <w:r>
              <w:rPr>
                <w:b/>
                <w:bCs/>
                <w:iCs/>
              </w:rPr>
              <w:t xml:space="preserve"> </w:t>
            </w:r>
          </w:p>
          <w:p w14:paraId="121A4F07" w14:textId="31393ACA" w:rsidR="00D91294" w:rsidRPr="00D91294" w:rsidRDefault="00D91294" w:rsidP="00397344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Le Coudray (91)</w:t>
            </w:r>
          </w:p>
        </w:tc>
      </w:tr>
      <w:tr w:rsidR="00824234" w:rsidRPr="00B963E0" w14:paraId="4F0A2F32" w14:textId="0656BA24" w:rsidTr="00094A26">
        <w:trPr>
          <w:trHeight w:val="430"/>
          <w:jc w:val="center"/>
        </w:trPr>
        <w:tc>
          <w:tcPr>
            <w:tcW w:w="127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CC95AF" w14:textId="77777777" w:rsidR="00824234" w:rsidRPr="00B963E0" w:rsidRDefault="00824234" w:rsidP="00397344">
            <w:pPr>
              <w:jc w:val="center"/>
              <w:rPr>
                <w:b/>
                <w:bCs/>
                <w:sz w:val="32"/>
                <w:szCs w:val="32"/>
              </w:rPr>
            </w:pPr>
            <w:r w:rsidRPr="00B963E0">
              <w:rPr>
                <w:b/>
                <w:bCs/>
                <w:sz w:val="32"/>
                <w:szCs w:val="32"/>
              </w:rPr>
              <w:t>Finale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A971C5D" w14:textId="77777777" w:rsidR="00824234" w:rsidRPr="00B963E0" w:rsidRDefault="00824234" w:rsidP="00397344">
            <w:pPr>
              <w:jc w:val="center"/>
            </w:pPr>
            <w:r w:rsidRPr="00B963E0">
              <w:rPr>
                <w:i/>
              </w:rPr>
              <w:t>Lieu</w:t>
            </w:r>
          </w:p>
        </w:tc>
        <w:tc>
          <w:tcPr>
            <w:tcW w:w="7233" w:type="dxa"/>
            <w:gridSpan w:val="3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14:paraId="482F9905" w14:textId="6734535F" w:rsidR="00824234" w:rsidRPr="00824234" w:rsidRDefault="00824234" w:rsidP="00397344">
            <w:pPr>
              <w:jc w:val="center"/>
              <w:rPr>
                <w:b/>
                <w:i/>
                <w:sz w:val="24"/>
                <w:szCs w:val="24"/>
              </w:rPr>
            </w:pPr>
            <w:r w:rsidRPr="00824234">
              <w:rPr>
                <w:b/>
                <w:i/>
                <w:sz w:val="24"/>
                <w:szCs w:val="24"/>
              </w:rPr>
              <w:t xml:space="preserve">Golf Isabella </w:t>
            </w:r>
          </w:p>
        </w:tc>
      </w:tr>
      <w:tr w:rsidR="00824234" w:rsidRPr="00B963E0" w14:paraId="4BAB5173" w14:textId="650E3985" w:rsidTr="009951A5">
        <w:trPr>
          <w:trHeight w:val="402"/>
          <w:jc w:val="center"/>
        </w:trPr>
        <w:tc>
          <w:tcPr>
            <w:tcW w:w="1272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D9D9"/>
          </w:tcPr>
          <w:p w14:paraId="54C18095" w14:textId="77777777" w:rsidR="00824234" w:rsidRPr="00B963E0" w:rsidRDefault="00824234" w:rsidP="00397344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1E6EC8CB" w14:textId="77777777" w:rsidR="00824234" w:rsidRPr="00B963E0" w:rsidRDefault="00824234" w:rsidP="00397344">
            <w:pPr>
              <w:jc w:val="center"/>
            </w:pPr>
            <w:r w:rsidRPr="00B963E0">
              <w:t>Date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14:paraId="6DC181F3" w14:textId="6916E96F" w:rsidR="00824234" w:rsidRPr="00824234" w:rsidRDefault="00824234" w:rsidP="00397344">
            <w:pPr>
              <w:jc w:val="center"/>
              <w:rPr>
                <w:b/>
                <w:sz w:val="24"/>
                <w:szCs w:val="24"/>
              </w:rPr>
            </w:pPr>
            <w:r w:rsidRPr="00824234">
              <w:rPr>
                <w:b/>
                <w:sz w:val="22"/>
                <w:szCs w:val="22"/>
              </w:rPr>
              <w:t>Mardi 6 Juillet 2021</w:t>
            </w:r>
          </w:p>
        </w:tc>
      </w:tr>
      <w:tr w:rsidR="00824234" w:rsidRPr="00B963E0" w14:paraId="32D83CC3" w14:textId="33A330ED" w:rsidTr="007760AB">
        <w:trPr>
          <w:trHeight w:val="402"/>
          <w:jc w:val="center"/>
        </w:trPr>
        <w:tc>
          <w:tcPr>
            <w:tcW w:w="1272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14:paraId="06608A0A" w14:textId="77777777" w:rsidR="00824234" w:rsidRPr="00B963E0" w:rsidRDefault="00824234" w:rsidP="00397344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409C4C44" w14:textId="77777777" w:rsidR="00824234" w:rsidRPr="00B963E0" w:rsidRDefault="00824234" w:rsidP="00397344">
            <w:pPr>
              <w:jc w:val="center"/>
              <w:rPr>
                <w:i/>
              </w:rPr>
            </w:pPr>
            <w:r w:rsidRPr="00B963E0">
              <w:rPr>
                <w:i/>
              </w:rPr>
              <w:t>Clôture inscription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14:paraId="1698D26F" w14:textId="2FE25FDD" w:rsidR="00824234" w:rsidRPr="00B963E0" w:rsidRDefault="00824234" w:rsidP="00397344">
            <w:pPr>
              <w:jc w:val="center"/>
              <w:rPr>
                <w:i/>
              </w:rPr>
            </w:pPr>
            <w:r w:rsidRPr="00B963E0">
              <w:rPr>
                <w:i/>
              </w:rPr>
              <w:t xml:space="preserve">Confirmation d'inscription </w:t>
            </w:r>
            <w:r w:rsidR="00ED0A40">
              <w:rPr>
                <w:i/>
              </w:rPr>
              <w:t>au plus tard</w:t>
            </w:r>
            <w:r w:rsidRPr="00B963E0">
              <w:rPr>
                <w:i/>
              </w:rPr>
              <w:t xml:space="preserve"> le </w:t>
            </w:r>
            <w:r>
              <w:rPr>
                <w:i/>
              </w:rPr>
              <w:t>30</w:t>
            </w:r>
            <w:r w:rsidRPr="00B963E0">
              <w:rPr>
                <w:i/>
              </w:rPr>
              <w:t xml:space="preserve"> juin</w:t>
            </w:r>
          </w:p>
        </w:tc>
      </w:tr>
    </w:tbl>
    <w:p w14:paraId="7EB3E7EB" w14:textId="77777777" w:rsidR="00B963E0" w:rsidRPr="005130B9" w:rsidRDefault="00B963E0" w:rsidP="00B963E0">
      <w:pPr>
        <w:rPr>
          <w:bCs/>
          <w:sz w:val="16"/>
          <w:szCs w:val="16"/>
          <w:lang w:bidi="ar-SA"/>
        </w:rPr>
      </w:pPr>
    </w:p>
    <w:p w14:paraId="6B061E67" w14:textId="77777777" w:rsidR="000460EB" w:rsidRPr="005C75BA" w:rsidRDefault="000460EB" w:rsidP="000460EB">
      <w:pPr>
        <w:pStyle w:val="Titrepar"/>
      </w:pPr>
      <w:r w:rsidRPr="005C75BA">
        <w:lastRenderedPageBreak/>
        <w:t>CONDITIONS DE PARTICIPATION</w:t>
      </w:r>
    </w:p>
    <w:p w14:paraId="64C9570B" w14:textId="77777777" w:rsidR="000460EB" w:rsidRPr="005C75BA" w:rsidRDefault="000460EB" w:rsidP="000460EB">
      <w:pPr>
        <w:pStyle w:val="Titrepar2"/>
      </w:pPr>
      <w:r w:rsidRPr="005C75BA">
        <w:t xml:space="preserve">POUR </w:t>
      </w:r>
      <w:r>
        <w:t>LES EQUIPIERS</w:t>
      </w:r>
    </w:p>
    <w:p w14:paraId="1B1D2421" w14:textId="77777777" w:rsidR="000460EB" w:rsidRDefault="000460EB" w:rsidP="000460EB">
      <w:pPr>
        <w:pStyle w:val="Paragraphedeliste"/>
        <w:numPr>
          <w:ilvl w:val="1"/>
          <w:numId w:val="28"/>
        </w:numPr>
        <w:spacing w:after="160" w:line="259" w:lineRule="auto"/>
      </w:pPr>
      <w:r>
        <w:t xml:space="preserve">Filles et </w:t>
      </w:r>
      <w:r w:rsidRPr="001A45E0">
        <w:t xml:space="preserve">Garçons </w:t>
      </w:r>
      <w:r w:rsidRPr="004D790B">
        <w:rPr>
          <w:b/>
          <w:bCs/>
        </w:rPr>
        <w:t>nés en 2011 et après</w:t>
      </w:r>
      <w:r w:rsidRPr="001A45E0">
        <w:t xml:space="preserve"> et licenciés de la Ligue Paris</w:t>
      </w:r>
      <w:r w:rsidRPr="004D790B">
        <w:rPr>
          <w:bCs/>
        </w:rPr>
        <w:t xml:space="preserve"> Ile-de-France</w:t>
      </w:r>
      <w:r>
        <w:t xml:space="preserve"> </w:t>
      </w:r>
    </w:p>
    <w:p w14:paraId="47FFC561" w14:textId="578CBADE" w:rsidR="000460EB" w:rsidRPr="005C75BA" w:rsidRDefault="000460EB" w:rsidP="000460EB">
      <w:pPr>
        <w:pStyle w:val="Paragraphedeliste"/>
        <w:numPr>
          <w:ilvl w:val="1"/>
          <w:numId w:val="28"/>
        </w:numPr>
        <w:spacing w:after="160" w:line="259" w:lineRule="auto"/>
      </w:pPr>
      <w:r w:rsidRPr="004D790B">
        <w:rPr>
          <w:bCs/>
        </w:rPr>
        <w:t>Être titulaires</w:t>
      </w:r>
      <w:r w:rsidRPr="004D790B">
        <w:rPr>
          <w:b/>
          <w:bCs/>
        </w:rPr>
        <w:t xml:space="preserve"> de la licence </w:t>
      </w:r>
      <w:proofErr w:type="spellStart"/>
      <w:r w:rsidR="00A54730">
        <w:rPr>
          <w:b/>
          <w:bCs/>
        </w:rPr>
        <w:t>F</w:t>
      </w:r>
      <w:r w:rsidRPr="004D790B">
        <w:rPr>
          <w:b/>
          <w:bCs/>
        </w:rPr>
        <w:t>fgolf</w:t>
      </w:r>
      <w:proofErr w:type="spellEnd"/>
      <w:r w:rsidRPr="004D790B">
        <w:rPr>
          <w:b/>
          <w:bCs/>
        </w:rPr>
        <w:t xml:space="preserve"> de l’année </w:t>
      </w:r>
      <w:r w:rsidRPr="005C75BA">
        <w:t>en cours et</w:t>
      </w:r>
      <w:r w:rsidRPr="004D790B">
        <w:rPr>
          <w:b/>
          <w:bCs/>
        </w:rPr>
        <w:t xml:space="preserve"> à jour du certificat médical</w:t>
      </w:r>
      <w:r w:rsidRPr="005C75BA">
        <w:t xml:space="preserve"> de non contre-indication à la pratique du golf délivré par un médecin de leur choix valable pour la saison en cours et enregistré à la fédération 7 jours pleins avant le premier tour de la compétition où si le joueur a fourni un certificat en 2019 ou 2020, attester avoir répondu négativement à toutes les questions du questionnaire de santé disponible sur l’espace licencié sous peine de non-participation.</w:t>
      </w:r>
    </w:p>
    <w:p w14:paraId="3A43E757" w14:textId="77777777" w:rsidR="000460EB" w:rsidRPr="005C75BA" w:rsidRDefault="000460EB" w:rsidP="000460EB">
      <w:pPr>
        <w:pStyle w:val="Titrepar2"/>
      </w:pPr>
      <w:r w:rsidRPr="005C75BA">
        <w:t>POUR L</w:t>
      </w:r>
      <w:r>
        <w:t>’EPREUVE PAR EQUIPES</w:t>
      </w:r>
    </w:p>
    <w:p w14:paraId="5A0ECAEC" w14:textId="77777777" w:rsidR="000460EB" w:rsidRDefault="000460EB" w:rsidP="000460EB">
      <w:pPr>
        <w:pStyle w:val="Encadr"/>
        <w:numPr>
          <w:ilvl w:val="0"/>
          <w:numId w:val="33"/>
        </w:numPr>
        <w:tabs>
          <w:tab w:val="clear" w:pos="720"/>
          <w:tab w:val="clear" w:pos="1440"/>
          <w:tab w:val="left" w:pos="1069"/>
          <w:tab w:val="left" w:pos="1800"/>
        </w:tabs>
        <w:ind w:left="1560" w:hanging="426"/>
        <w:jc w:val="left"/>
        <w:rPr>
          <w:rFonts w:ascii="Times New Roman" w:hAnsi="Times New Roman"/>
          <w:bCs/>
        </w:rPr>
      </w:pPr>
      <w:r w:rsidRPr="003B6344">
        <w:rPr>
          <w:rFonts w:ascii="Times New Roman" w:hAnsi="Times New Roman"/>
          <w:bCs/>
        </w:rPr>
        <w:t>Ouverte aux Associations sportives des clubs de la Ligue Paris Ile-de-France qui pourront présenter 1 équipe</w:t>
      </w:r>
      <w:r>
        <w:rPr>
          <w:rFonts w:ascii="Times New Roman" w:hAnsi="Times New Roman"/>
          <w:bCs/>
        </w:rPr>
        <w:t xml:space="preserve"> (une seule par club).</w:t>
      </w:r>
      <w:r w:rsidRPr="003B6344">
        <w:rPr>
          <w:rFonts w:ascii="Times New Roman" w:hAnsi="Times New Roman"/>
          <w:bCs/>
        </w:rPr>
        <w:t xml:space="preserve"> Le nombre d’équipes sera limité à </w:t>
      </w:r>
      <w:r w:rsidRPr="008A4D46">
        <w:rPr>
          <w:rFonts w:ascii="Times New Roman" w:hAnsi="Times New Roman"/>
          <w:b/>
        </w:rPr>
        <w:t>18</w:t>
      </w:r>
      <w:r w:rsidRPr="003B6344">
        <w:rPr>
          <w:rFonts w:ascii="Times New Roman" w:hAnsi="Times New Roman"/>
          <w:bCs/>
        </w:rPr>
        <w:t xml:space="preserve"> et seront retenues par ordre d’arrivée des inscriptions.</w:t>
      </w:r>
    </w:p>
    <w:p w14:paraId="048BA32B" w14:textId="77777777" w:rsidR="000460EB" w:rsidRPr="008A4D46" w:rsidRDefault="000460EB" w:rsidP="000460EB">
      <w:pPr>
        <w:pStyle w:val="Encadr"/>
        <w:numPr>
          <w:ilvl w:val="0"/>
          <w:numId w:val="33"/>
        </w:numPr>
        <w:tabs>
          <w:tab w:val="clear" w:pos="720"/>
          <w:tab w:val="clear" w:pos="1440"/>
          <w:tab w:val="left" w:pos="1069"/>
          <w:tab w:val="left" w:pos="1800"/>
        </w:tabs>
        <w:ind w:left="1560" w:hanging="426"/>
        <w:jc w:val="left"/>
        <w:rPr>
          <w:rFonts w:ascii="Times New Roman" w:hAnsi="Times New Roman"/>
          <w:bCs/>
        </w:rPr>
      </w:pPr>
      <w:r w:rsidRPr="008A4D46">
        <w:rPr>
          <w:rFonts w:ascii="Times New Roman" w:hAnsi="Times New Roman"/>
          <w:bCs/>
        </w:rPr>
        <w:t xml:space="preserve">L’équipe sera constituée </w:t>
      </w:r>
      <w:r w:rsidRPr="004D790B">
        <w:rPr>
          <w:rFonts w:ascii="Times New Roman" w:hAnsi="Times New Roman"/>
          <w:b/>
        </w:rPr>
        <w:t>de 3 joueu</w:t>
      </w:r>
      <w:r>
        <w:rPr>
          <w:rFonts w:ascii="Times New Roman" w:hAnsi="Times New Roman"/>
          <w:b/>
        </w:rPr>
        <w:t>se</w:t>
      </w:r>
      <w:r w:rsidRPr="004D790B">
        <w:rPr>
          <w:rFonts w:ascii="Times New Roman" w:hAnsi="Times New Roman"/>
          <w:b/>
        </w:rPr>
        <w:t>s ou joueu</w:t>
      </w:r>
      <w:r>
        <w:rPr>
          <w:rFonts w:ascii="Times New Roman" w:hAnsi="Times New Roman"/>
          <w:b/>
        </w:rPr>
        <w:t>r</w:t>
      </w:r>
      <w:r w:rsidRPr="004D790B">
        <w:rPr>
          <w:rFonts w:ascii="Times New Roman" w:hAnsi="Times New Roman"/>
          <w:b/>
        </w:rPr>
        <w:t>s par tour</w:t>
      </w:r>
      <w:r w:rsidRPr="008A4D46">
        <w:rPr>
          <w:rFonts w:ascii="Times New Roman" w:hAnsi="Times New Roman"/>
          <w:bCs/>
        </w:rPr>
        <w:t xml:space="preserve">, </w:t>
      </w:r>
      <w:r w:rsidRPr="008A4D46">
        <w:rPr>
          <w:rFonts w:ascii="Times New Roman" w:hAnsi="Times New Roman"/>
          <w:b/>
          <w:bCs/>
        </w:rPr>
        <w:t>membres permanents et licenciés de l’association sportive</w:t>
      </w:r>
      <w:r w:rsidRPr="008A4D46">
        <w:rPr>
          <w:rFonts w:ascii="Times New Roman" w:hAnsi="Times New Roman"/>
        </w:rPr>
        <w:t xml:space="preserve"> du club qu’ils représentent. </w:t>
      </w:r>
    </w:p>
    <w:p w14:paraId="7BFF5D84" w14:textId="77777777" w:rsidR="000460EB" w:rsidRDefault="000460EB" w:rsidP="000460EB">
      <w:pPr>
        <w:pStyle w:val="Encadr"/>
        <w:tabs>
          <w:tab w:val="clear" w:pos="720"/>
          <w:tab w:val="clear" w:pos="1440"/>
          <w:tab w:val="left" w:pos="1069"/>
          <w:tab w:val="left" w:pos="1800"/>
        </w:tabs>
        <w:ind w:left="1560"/>
        <w:jc w:val="left"/>
        <w:rPr>
          <w:rFonts w:ascii="Times New Roman" w:hAnsi="Times New Roman"/>
          <w:bCs/>
        </w:rPr>
      </w:pPr>
      <w:r w:rsidRPr="008A4D46">
        <w:rPr>
          <w:rFonts w:ascii="Times New Roman" w:hAnsi="Times New Roman"/>
        </w:rPr>
        <w:t xml:space="preserve">Dans le cadre d’une création de licence ou d’un changement de club de licence, celui-ci aura dû intervenir et être enregistré à la </w:t>
      </w:r>
      <w:proofErr w:type="spellStart"/>
      <w:r w:rsidRPr="008A4D46">
        <w:rPr>
          <w:rFonts w:ascii="Times New Roman" w:hAnsi="Times New Roman"/>
        </w:rPr>
        <w:t>ffgolf</w:t>
      </w:r>
      <w:proofErr w:type="spellEnd"/>
      <w:r w:rsidRPr="008A4D46">
        <w:rPr>
          <w:rFonts w:ascii="Times New Roman" w:hAnsi="Times New Roman"/>
        </w:rPr>
        <w:t xml:space="preserve"> au plus tard le jour de la clôture des inscriptions des équipiers soit </w:t>
      </w:r>
      <w:r>
        <w:rPr>
          <w:rFonts w:ascii="Times New Roman" w:hAnsi="Times New Roman"/>
        </w:rPr>
        <w:t xml:space="preserve">au plus tard </w:t>
      </w:r>
      <w:r w:rsidRPr="008A4D46">
        <w:rPr>
          <w:rFonts w:ascii="Times New Roman" w:hAnsi="Times New Roman"/>
        </w:rPr>
        <w:t xml:space="preserve">le </w:t>
      </w:r>
      <w:r>
        <w:rPr>
          <w:rFonts w:ascii="Times New Roman" w:hAnsi="Times New Roman"/>
        </w:rPr>
        <w:t>jeudi 1</w:t>
      </w:r>
      <w:r w:rsidRPr="00AB485C">
        <w:rPr>
          <w:rFonts w:ascii="Times New Roman" w:hAnsi="Times New Roman"/>
          <w:vertAlign w:val="superscript"/>
        </w:rPr>
        <w:t>er</w:t>
      </w:r>
      <w:r>
        <w:rPr>
          <w:rFonts w:ascii="Times New Roman" w:hAnsi="Times New Roman"/>
        </w:rPr>
        <w:t xml:space="preserve"> Avril</w:t>
      </w:r>
      <w:r w:rsidRPr="008A4D46">
        <w:rPr>
          <w:rFonts w:ascii="Times New Roman" w:hAnsi="Times New Roman"/>
        </w:rPr>
        <w:t>.</w:t>
      </w:r>
      <w:r w:rsidRPr="008A4D46">
        <w:rPr>
          <w:rFonts w:ascii="Times New Roman" w:hAnsi="Times New Roman"/>
          <w:bCs/>
        </w:rPr>
        <w:t xml:space="preserve"> </w:t>
      </w:r>
    </w:p>
    <w:p w14:paraId="0EB39A4D" w14:textId="77777777" w:rsidR="000460EB" w:rsidRDefault="000460EB" w:rsidP="000460EB">
      <w:pPr>
        <w:pStyle w:val="Encadr"/>
        <w:tabs>
          <w:tab w:val="clear" w:pos="720"/>
          <w:tab w:val="clear" w:pos="1440"/>
          <w:tab w:val="left" w:pos="1069"/>
          <w:tab w:val="left" w:pos="1800"/>
        </w:tabs>
        <w:ind w:left="1560"/>
        <w:jc w:val="left"/>
        <w:rPr>
          <w:rFonts w:ascii="Times New Roman" w:hAnsi="Times New Roman"/>
          <w:bCs/>
        </w:rPr>
      </w:pPr>
      <w:r w:rsidRPr="008A4D46">
        <w:rPr>
          <w:rFonts w:ascii="Times New Roman" w:hAnsi="Times New Roman"/>
          <w:bCs/>
        </w:rPr>
        <w:t>La constitution de l’équipe pourra être différente pour chacun des trois tours.</w:t>
      </w:r>
    </w:p>
    <w:p w14:paraId="1B332D81" w14:textId="77777777" w:rsidR="000460EB" w:rsidRPr="008A4D46" w:rsidRDefault="000460EB" w:rsidP="000460EB">
      <w:pPr>
        <w:pStyle w:val="Encadr"/>
        <w:numPr>
          <w:ilvl w:val="0"/>
          <w:numId w:val="33"/>
        </w:numPr>
        <w:tabs>
          <w:tab w:val="clear" w:pos="720"/>
          <w:tab w:val="clear" w:pos="1440"/>
          <w:tab w:val="left" w:pos="1069"/>
          <w:tab w:val="left" w:pos="1800"/>
        </w:tabs>
        <w:ind w:left="1560" w:hanging="426"/>
        <w:jc w:val="left"/>
        <w:rPr>
          <w:rFonts w:ascii="Times New Roman" w:hAnsi="Times New Roman"/>
          <w:bCs/>
        </w:rPr>
      </w:pPr>
      <w:r w:rsidRPr="008A4D46">
        <w:rPr>
          <w:rFonts w:ascii="Times New Roman" w:hAnsi="Times New Roman"/>
          <w:bCs/>
        </w:rPr>
        <w:t>Les Equipiers doivent :</w:t>
      </w:r>
    </w:p>
    <w:p w14:paraId="156563D1" w14:textId="77777777" w:rsidR="000460EB" w:rsidRDefault="000460EB" w:rsidP="000460EB">
      <w:pPr>
        <w:pStyle w:val="Encadr"/>
        <w:numPr>
          <w:ilvl w:val="1"/>
          <w:numId w:val="33"/>
        </w:numPr>
        <w:tabs>
          <w:tab w:val="clear" w:pos="720"/>
          <w:tab w:val="clear" w:pos="1440"/>
          <w:tab w:val="left" w:pos="1069"/>
          <w:tab w:val="left" w:pos="1800"/>
        </w:tabs>
        <w:jc w:val="left"/>
        <w:rPr>
          <w:rFonts w:ascii="Times New Roman" w:hAnsi="Times New Roman"/>
          <w:bCs/>
        </w:rPr>
      </w:pPr>
      <w:proofErr w:type="spellStart"/>
      <w:r w:rsidRPr="008A4D46">
        <w:rPr>
          <w:rFonts w:ascii="Times New Roman" w:hAnsi="Times New Roman"/>
          <w:bCs/>
        </w:rPr>
        <w:t>Etre</w:t>
      </w:r>
      <w:proofErr w:type="spellEnd"/>
      <w:r w:rsidRPr="008A4D46">
        <w:rPr>
          <w:rFonts w:ascii="Times New Roman" w:hAnsi="Times New Roman"/>
          <w:bCs/>
        </w:rPr>
        <w:t xml:space="preserve"> au minimum en possession du drapeau blanc</w:t>
      </w:r>
      <w:r>
        <w:rPr>
          <w:rFonts w:ascii="Times New Roman" w:hAnsi="Times New Roman"/>
          <w:bCs/>
        </w:rPr>
        <w:t>.</w:t>
      </w:r>
    </w:p>
    <w:p w14:paraId="6DB2F402" w14:textId="77777777" w:rsidR="000460EB" w:rsidRDefault="000460EB" w:rsidP="000460EB">
      <w:pPr>
        <w:pStyle w:val="Encadr"/>
        <w:tabs>
          <w:tab w:val="clear" w:pos="720"/>
          <w:tab w:val="clear" w:pos="1440"/>
          <w:tab w:val="left" w:pos="1069"/>
          <w:tab w:val="left" w:pos="1800"/>
        </w:tabs>
        <w:ind w:left="2149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Une tolérance pour l’année 2021 permettra à un club de constituer son équipe avec un joueur ayant un drapeau jaune. </w:t>
      </w:r>
    </w:p>
    <w:p w14:paraId="0547DB94" w14:textId="77777777" w:rsidR="000460EB" w:rsidRPr="00B5301B" w:rsidRDefault="000460EB" w:rsidP="000460EB">
      <w:pPr>
        <w:pStyle w:val="Paragraphedeliste"/>
        <w:numPr>
          <w:ilvl w:val="0"/>
          <w:numId w:val="49"/>
        </w:numPr>
        <w:jc w:val="both"/>
        <w:rPr>
          <w:b/>
          <w:lang w:bidi="ar-SA"/>
        </w:rPr>
      </w:pPr>
      <w:r w:rsidRPr="00B5301B">
        <w:rPr>
          <w:bCs/>
        </w:rPr>
        <w:t xml:space="preserve">Avoir un index </w:t>
      </w:r>
      <w:r w:rsidRPr="00B5301B">
        <w:rPr>
          <w:b/>
        </w:rPr>
        <w:t>supérieur à 45 pour les filles</w:t>
      </w:r>
      <w:r w:rsidRPr="00B5301B">
        <w:rPr>
          <w:bCs/>
        </w:rPr>
        <w:t xml:space="preserve"> </w:t>
      </w:r>
      <w:r w:rsidRPr="00B5301B">
        <w:rPr>
          <w:b/>
        </w:rPr>
        <w:t>et 41 pour les garçons</w:t>
      </w:r>
      <w:r w:rsidRPr="00B5301B">
        <w:rPr>
          <w:bCs/>
        </w:rPr>
        <w:t xml:space="preserve">. </w:t>
      </w:r>
      <w:r w:rsidRPr="00B5301B">
        <w:rPr>
          <w:bCs/>
          <w:lang w:bidi="ar-SA"/>
        </w:rPr>
        <w:t>L’index pris en compte sera celui à la date de clôture des inscriptions des équipiers soit le 1</w:t>
      </w:r>
      <w:r w:rsidRPr="00B5301B">
        <w:rPr>
          <w:bCs/>
          <w:vertAlign w:val="superscript"/>
          <w:lang w:bidi="ar-SA"/>
        </w:rPr>
        <w:t>er</w:t>
      </w:r>
      <w:r w:rsidRPr="00B5301B">
        <w:rPr>
          <w:bCs/>
          <w:lang w:bidi="ar-SA"/>
        </w:rPr>
        <w:t xml:space="preserve"> Avril 2021 </w:t>
      </w:r>
      <w:r w:rsidRPr="00B5301B">
        <w:rPr>
          <w:b/>
          <w:lang w:bidi="ar-SA"/>
        </w:rPr>
        <w:t xml:space="preserve">et </w:t>
      </w:r>
      <w:r w:rsidRPr="00B5301B">
        <w:rPr>
          <w:bCs/>
          <w:lang w:bidi="ar-SA"/>
        </w:rPr>
        <w:t>figurant sur la liste des joueurs potentiels disponible sur le site de la Ligue Paris Île-de-France</w:t>
      </w:r>
      <w:r w:rsidRPr="00B5301B">
        <w:rPr>
          <w:b/>
          <w:lang w:bidi="ar-SA"/>
        </w:rPr>
        <w:t xml:space="preserve"> (</w:t>
      </w:r>
      <w:hyperlink r:id="rId8" w:history="1">
        <w:r w:rsidRPr="00B5301B">
          <w:rPr>
            <w:rStyle w:val="Lienhypertexte"/>
            <w:b/>
            <w:lang w:bidi="ar-SA"/>
          </w:rPr>
          <w:t>www.lgpidf.com</w:t>
        </w:r>
      </w:hyperlink>
      <w:r w:rsidRPr="00B5301B">
        <w:rPr>
          <w:b/>
          <w:lang w:bidi="ar-SA"/>
        </w:rPr>
        <w:t>)</w:t>
      </w:r>
    </w:p>
    <w:p w14:paraId="30BF7124" w14:textId="77777777" w:rsidR="000460EB" w:rsidRDefault="000460EB" w:rsidP="000460EB">
      <w:pPr>
        <w:pStyle w:val="Encadr"/>
        <w:numPr>
          <w:ilvl w:val="1"/>
          <w:numId w:val="33"/>
        </w:numPr>
        <w:tabs>
          <w:tab w:val="clear" w:pos="720"/>
          <w:tab w:val="clear" w:pos="1440"/>
          <w:tab w:val="left" w:pos="1069"/>
          <w:tab w:val="left" w:pos="1800"/>
        </w:tabs>
        <w:jc w:val="left"/>
        <w:rPr>
          <w:rFonts w:ascii="Times New Roman" w:hAnsi="Times New Roman"/>
          <w:bCs/>
        </w:rPr>
      </w:pPr>
      <w:r w:rsidRPr="004D790B">
        <w:rPr>
          <w:rFonts w:ascii="Times New Roman" w:hAnsi="Times New Roman"/>
          <w:bCs/>
        </w:rPr>
        <w:t>Les joueurs répondant à ces critères à la date de clôture des inscriptions resteront éligibles durant toute la durée de l’épreuve.</w:t>
      </w:r>
    </w:p>
    <w:p w14:paraId="3B644AA5" w14:textId="77777777" w:rsidR="000460EB" w:rsidRDefault="000460EB" w:rsidP="000460EB">
      <w:pPr>
        <w:pStyle w:val="Encadr"/>
        <w:numPr>
          <w:ilvl w:val="1"/>
          <w:numId w:val="33"/>
        </w:numPr>
        <w:tabs>
          <w:tab w:val="clear" w:pos="720"/>
          <w:tab w:val="clear" w:pos="1440"/>
          <w:tab w:val="left" w:pos="1069"/>
          <w:tab w:val="left" w:pos="1800"/>
        </w:tabs>
        <w:jc w:val="left"/>
        <w:rPr>
          <w:rFonts w:ascii="Times New Roman" w:hAnsi="Times New Roman"/>
          <w:bCs/>
        </w:rPr>
      </w:pPr>
      <w:r w:rsidRPr="004D790B">
        <w:rPr>
          <w:rFonts w:ascii="Times New Roman" w:hAnsi="Times New Roman"/>
          <w:bCs/>
        </w:rPr>
        <w:t xml:space="preserve">En cas de changement de club en cours d’épreuve, un joueur ayant disputé un tour de l’épreuve par équipe ne pourra pas continuer avec son nouveau club. </w:t>
      </w:r>
    </w:p>
    <w:p w14:paraId="11906A3F" w14:textId="77777777" w:rsidR="000460EB" w:rsidRPr="0029797F" w:rsidRDefault="000460EB" w:rsidP="000460EB">
      <w:pPr>
        <w:pStyle w:val="Encadr"/>
        <w:numPr>
          <w:ilvl w:val="1"/>
          <w:numId w:val="33"/>
        </w:numPr>
        <w:tabs>
          <w:tab w:val="clear" w:pos="720"/>
          <w:tab w:val="clear" w:pos="1440"/>
          <w:tab w:val="left" w:pos="1069"/>
          <w:tab w:val="left" w:pos="1800"/>
        </w:tabs>
        <w:jc w:val="left"/>
        <w:rPr>
          <w:rFonts w:ascii="Times New Roman" w:hAnsi="Times New Roman"/>
          <w:bCs/>
        </w:rPr>
      </w:pPr>
      <w:r w:rsidRPr="0029797F">
        <w:rPr>
          <w:rFonts w:ascii="Times New Roman" w:hAnsi="Times New Roman"/>
        </w:rPr>
        <w:t>Figurer sur la fiche des joueurs potentiels de l’équipe enregistrée sur Extranet.</w:t>
      </w:r>
    </w:p>
    <w:p w14:paraId="6C489F3E" w14:textId="77777777" w:rsidR="000460EB" w:rsidRDefault="000460EB" w:rsidP="000460EB">
      <w:pPr>
        <w:pStyle w:val="Titrepar2"/>
      </w:pPr>
      <w:r w:rsidRPr="005C75BA">
        <w:t>POUR L</w:t>
      </w:r>
      <w:r>
        <w:t>’EPREUVE INDIVIDUELLE</w:t>
      </w:r>
    </w:p>
    <w:p w14:paraId="3911FBBE" w14:textId="77777777" w:rsidR="000460EB" w:rsidRDefault="000460EB" w:rsidP="000460EB">
      <w:pPr>
        <w:pStyle w:val="Encadr"/>
        <w:numPr>
          <w:ilvl w:val="0"/>
          <w:numId w:val="33"/>
        </w:numPr>
        <w:tabs>
          <w:tab w:val="clear" w:pos="720"/>
          <w:tab w:val="clear" w:pos="1440"/>
          <w:tab w:val="left" w:pos="1069"/>
          <w:tab w:val="left" w:pos="1800"/>
        </w:tabs>
        <w:ind w:left="1560" w:hanging="426"/>
        <w:jc w:val="left"/>
        <w:rPr>
          <w:rFonts w:ascii="Times New Roman" w:hAnsi="Times New Roman"/>
          <w:bCs/>
        </w:rPr>
      </w:pPr>
      <w:r w:rsidRPr="004D790B">
        <w:rPr>
          <w:rFonts w:ascii="Times New Roman" w:hAnsi="Times New Roman"/>
          <w:bCs/>
        </w:rPr>
        <w:t xml:space="preserve">Ouverte aux </w:t>
      </w:r>
      <w:r>
        <w:rPr>
          <w:rFonts w:ascii="Times New Roman" w:hAnsi="Times New Roman"/>
          <w:bCs/>
        </w:rPr>
        <w:t xml:space="preserve">filles dont l’index est inférieur ou égal à 45 et aux garçons inférieur ou égal à 41 </w:t>
      </w:r>
      <w:r w:rsidRPr="004D790B">
        <w:rPr>
          <w:rFonts w:ascii="Times New Roman" w:hAnsi="Times New Roman"/>
          <w:bCs/>
        </w:rPr>
        <w:t>à la date limite d’inscription de chaque étape qualificative.</w:t>
      </w:r>
    </w:p>
    <w:p w14:paraId="01F3895C" w14:textId="77777777" w:rsidR="000460EB" w:rsidRDefault="000460EB" w:rsidP="000460EB">
      <w:pPr>
        <w:pStyle w:val="Encadr"/>
        <w:numPr>
          <w:ilvl w:val="0"/>
          <w:numId w:val="33"/>
        </w:numPr>
        <w:tabs>
          <w:tab w:val="clear" w:pos="720"/>
          <w:tab w:val="clear" w:pos="1440"/>
          <w:tab w:val="left" w:pos="1069"/>
          <w:tab w:val="left" w:pos="1800"/>
        </w:tabs>
        <w:ind w:left="1560" w:hanging="426"/>
        <w:jc w:val="left"/>
        <w:rPr>
          <w:rFonts w:ascii="Times New Roman" w:hAnsi="Times New Roman"/>
          <w:bCs/>
        </w:rPr>
      </w:pPr>
      <w:r w:rsidRPr="00361DC3">
        <w:rPr>
          <w:rFonts w:ascii="Times New Roman" w:hAnsi="Times New Roman"/>
          <w:bCs/>
        </w:rPr>
        <w:t>Le nombre de jeunes pouvant participer à une épreuve de qualification sera limité à 60. Le Comité de l’épreuve se réserve le droit d’augmenter ou de diminuer le nombre de joueurs pour chaque étape.</w:t>
      </w:r>
    </w:p>
    <w:p w14:paraId="76E94005" w14:textId="77777777" w:rsidR="000460EB" w:rsidRDefault="000460EB" w:rsidP="000460EB">
      <w:pPr>
        <w:pStyle w:val="Encadr"/>
        <w:numPr>
          <w:ilvl w:val="0"/>
          <w:numId w:val="33"/>
        </w:numPr>
        <w:tabs>
          <w:tab w:val="clear" w:pos="720"/>
          <w:tab w:val="clear" w:pos="1440"/>
          <w:tab w:val="left" w:pos="1069"/>
          <w:tab w:val="left" w:pos="1800"/>
        </w:tabs>
        <w:ind w:left="1560" w:hanging="426"/>
        <w:jc w:val="left"/>
        <w:rPr>
          <w:rFonts w:ascii="Times New Roman" w:hAnsi="Times New Roman"/>
          <w:bCs/>
        </w:rPr>
      </w:pPr>
      <w:r w:rsidRPr="00B5301B">
        <w:rPr>
          <w:rFonts w:ascii="Times New Roman" w:hAnsi="Times New Roman"/>
          <w:b/>
        </w:rPr>
        <w:t>Un minimum de 4 places</w:t>
      </w:r>
      <w:r w:rsidRPr="00361DC3">
        <w:rPr>
          <w:rFonts w:ascii="Times New Roman" w:hAnsi="Times New Roman"/>
          <w:bCs/>
        </w:rPr>
        <w:t xml:space="preserve"> sera réservé aux filles sur chaque épreuve.</w:t>
      </w:r>
    </w:p>
    <w:p w14:paraId="6D4A0976" w14:textId="77777777" w:rsidR="000460EB" w:rsidRPr="00361DC3" w:rsidRDefault="000460EB" w:rsidP="000460EB">
      <w:pPr>
        <w:pStyle w:val="Encadr"/>
        <w:numPr>
          <w:ilvl w:val="0"/>
          <w:numId w:val="33"/>
        </w:numPr>
        <w:tabs>
          <w:tab w:val="clear" w:pos="720"/>
          <w:tab w:val="clear" w:pos="1440"/>
          <w:tab w:val="left" w:pos="1069"/>
          <w:tab w:val="left" w:pos="1800"/>
        </w:tabs>
        <w:ind w:left="1560" w:hanging="426"/>
        <w:jc w:val="left"/>
        <w:rPr>
          <w:rFonts w:ascii="Times New Roman" w:hAnsi="Times New Roman"/>
          <w:bCs/>
        </w:rPr>
      </w:pPr>
      <w:r w:rsidRPr="00361DC3">
        <w:rPr>
          <w:rFonts w:ascii="Times New Roman" w:hAnsi="Times New Roman"/>
          <w:bCs/>
        </w:rPr>
        <w:t>En cas d’un trop grand nombre d’inscrits, la sélection des joueurs retenus sera faite dans l’ordre de leur rang (calculé sur minimum 6 tours) dans le fichier de moyenne de scores en Stroke Play sur 12 mois disponible sur Extranet, puis dans l’ordre des index à la clôture des inscriptions.</w:t>
      </w:r>
    </w:p>
    <w:p w14:paraId="680AA539" w14:textId="14C79808" w:rsidR="00B963E0" w:rsidRPr="00A92709" w:rsidRDefault="00B963E0" w:rsidP="00B963E0">
      <w:pPr>
        <w:pStyle w:val="Titrepar"/>
        <w:numPr>
          <w:ilvl w:val="0"/>
          <w:numId w:val="14"/>
        </w:numPr>
      </w:pPr>
      <w:r w:rsidRPr="00A92709">
        <w:t>ENGAGEMENT</w:t>
      </w:r>
      <w:r w:rsidR="00E15BA2">
        <w:t>S</w:t>
      </w:r>
    </w:p>
    <w:p w14:paraId="6E31237C" w14:textId="2F388F5C" w:rsidR="00E15BA2" w:rsidRPr="00E15BA2" w:rsidRDefault="00E15BA2" w:rsidP="00E15BA2">
      <w:pPr>
        <w:pStyle w:val="Paragraphedeliste"/>
        <w:numPr>
          <w:ilvl w:val="0"/>
          <w:numId w:val="28"/>
        </w:numPr>
        <w:spacing w:line="280" w:lineRule="atLeast"/>
        <w:jc w:val="both"/>
        <w:rPr>
          <w:b/>
          <w:bCs/>
          <w:i/>
        </w:rPr>
      </w:pPr>
      <w:r w:rsidRPr="00E15BA2">
        <w:rPr>
          <w:b/>
          <w:bCs/>
        </w:rPr>
        <w:t xml:space="preserve">Pour </w:t>
      </w:r>
      <w:r w:rsidR="00A9632E">
        <w:rPr>
          <w:b/>
          <w:bCs/>
        </w:rPr>
        <w:t>l’épreuve</w:t>
      </w:r>
      <w:r w:rsidRPr="00E15BA2">
        <w:rPr>
          <w:b/>
          <w:bCs/>
        </w:rPr>
        <w:t xml:space="preserve"> par équipes :</w:t>
      </w:r>
    </w:p>
    <w:p w14:paraId="4B19BC2F" w14:textId="1898F0ED" w:rsidR="00DE6C0C" w:rsidRPr="00E15BA2" w:rsidRDefault="00CA1120" w:rsidP="00E15BA2">
      <w:pPr>
        <w:pStyle w:val="Paragraphedeliste"/>
        <w:numPr>
          <w:ilvl w:val="1"/>
          <w:numId w:val="28"/>
        </w:numPr>
        <w:spacing w:line="280" w:lineRule="atLeast"/>
        <w:jc w:val="both"/>
        <w:rPr>
          <w:b/>
          <w:i/>
        </w:rPr>
      </w:pPr>
      <w:r w:rsidRPr="005C75BA">
        <w:t xml:space="preserve">Sur Extranet </w:t>
      </w:r>
      <w:r w:rsidR="00113F45" w:rsidRPr="005C75BA">
        <w:t>clubs :</w:t>
      </w:r>
      <w:r w:rsidR="001A40DC" w:rsidRPr="00E15BA2">
        <w:rPr>
          <w:b/>
          <w:i/>
          <w:color w:val="0000FF"/>
        </w:rPr>
        <w:t xml:space="preserve"> </w:t>
      </w:r>
      <w:r w:rsidR="001A40DC" w:rsidRPr="00E15BA2">
        <w:rPr>
          <w:b/>
          <w:i/>
          <w:color w:val="34349C"/>
          <w:u w:val="single"/>
        </w:rPr>
        <w:t>http://xnet.ffgolf.org</w:t>
      </w:r>
      <w:r w:rsidR="00164FA1" w:rsidRPr="00E15BA2">
        <w:rPr>
          <w:b/>
          <w:i/>
          <w:color w:val="34349C"/>
        </w:rPr>
        <w:t xml:space="preserve"> </w:t>
      </w:r>
      <w:r w:rsidR="00164FA1" w:rsidRPr="00E15BA2">
        <w:rPr>
          <w:b/>
          <w:i/>
        </w:rPr>
        <w:t xml:space="preserve">au plus tard le </w:t>
      </w:r>
      <w:r w:rsidR="00A9632E">
        <w:rPr>
          <w:b/>
          <w:i/>
        </w:rPr>
        <w:t>1</w:t>
      </w:r>
      <w:r w:rsidR="00A9632E" w:rsidRPr="00A9632E">
        <w:rPr>
          <w:b/>
          <w:i/>
          <w:vertAlign w:val="superscript"/>
        </w:rPr>
        <w:t>er</w:t>
      </w:r>
      <w:r w:rsidR="00A9632E">
        <w:rPr>
          <w:b/>
          <w:i/>
        </w:rPr>
        <w:t xml:space="preserve"> </w:t>
      </w:r>
      <w:r w:rsidR="00E15BA2">
        <w:rPr>
          <w:b/>
          <w:i/>
        </w:rPr>
        <w:t>Avril</w:t>
      </w:r>
      <w:r w:rsidR="003D79F3" w:rsidRPr="00E15BA2">
        <w:rPr>
          <w:b/>
          <w:i/>
        </w:rPr>
        <w:t xml:space="preserve"> 202</w:t>
      </w:r>
      <w:r w:rsidR="00462696" w:rsidRPr="00E15BA2">
        <w:rPr>
          <w:b/>
          <w:i/>
        </w:rPr>
        <w:t>1</w:t>
      </w:r>
      <w:r w:rsidR="001A40DC" w:rsidRPr="00E15BA2">
        <w:rPr>
          <w:b/>
          <w:i/>
        </w:rPr>
        <w:t>.</w:t>
      </w:r>
    </w:p>
    <w:p w14:paraId="35553CD4" w14:textId="01586674" w:rsidR="00DE6C0C" w:rsidRPr="00E15BA2" w:rsidRDefault="00DE6C0C" w:rsidP="00E15BA2">
      <w:pPr>
        <w:pStyle w:val="Paragraphedeliste"/>
        <w:numPr>
          <w:ilvl w:val="1"/>
          <w:numId w:val="28"/>
        </w:numPr>
        <w:spacing w:line="280" w:lineRule="atLeast"/>
        <w:jc w:val="both"/>
        <w:rPr>
          <w:bCs/>
          <w:lang w:bidi="ar-SA"/>
        </w:rPr>
      </w:pPr>
      <w:r w:rsidRPr="00E15BA2">
        <w:rPr>
          <w:b/>
          <w:lang w:bidi="ar-SA"/>
        </w:rPr>
        <w:t>Le dro</w:t>
      </w:r>
      <w:r w:rsidR="003D79F3" w:rsidRPr="00E15BA2">
        <w:rPr>
          <w:b/>
          <w:lang w:bidi="ar-SA"/>
        </w:rPr>
        <w:t>it d’inscription est fixé à </w:t>
      </w:r>
      <w:r w:rsidR="00E15BA2">
        <w:rPr>
          <w:b/>
          <w:lang w:bidi="ar-SA"/>
        </w:rPr>
        <w:t>40</w:t>
      </w:r>
      <w:r w:rsidRPr="00E15BA2">
        <w:rPr>
          <w:b/>
          <w:lang w:bidi="ar-SA"/>
        </w:rPr>
        <w:t> €</w:t>
      </w:r>
      <w:r w:rsidRPr="005C75BA">
        <w:rPr>
          <w:lang w:bidi="ar-SA"/>
        </w:rPr>
        <w:t xml:space="preserve"> </w:t>
      </w:r>
      <w:r w:rsidR="00E15BA2">
        <w:rPr>
          <w:bCs/>
          <w:lang w:bidi="ar-SA"/>
        </w:rPr>
        <w:t>pour l’</w:t>
      </w:r>
      <w:r w:rsidRPr="00E15BA2">
        <w:rPr>
          <w:bCs/>
          <w:lang w:bidi="ar-SA"/>
        </w:rPr>
        <w:t>équipe.</w:t>
      </w:r>
    </w:p>
    <w:p w14:paraId="5FB4C910" w14:textId="42A4B896" w:rsidR="00E15BA2" w:rsidRDefault="00A9632E" w:rsidP="005E0A07">
      <w:pPr>
        <w:spacing w:line="280" w:lineRule="atLeast"/>
        <w:ind w:left="425"/>
        <w:jc w:val="both"/>
        <w:rPr>
          <w:bCs/>
          <w:lang w:bidi="ar-SA"/>
        </w:rPr>
      </w:pPr>
      <w:r w:rsidRPr="00A9632E">
        <w:rPr>
          <w:b/>
          <w:lang w:bidi="ar-SA"/>
        </w:rPr>
        <w:t>L’engagement du club sera confirmé dès réception de la fiche d’inscription</w:t>
      </w:r>
      <w:r w:rsidRPr="00A9632E">
        <w:rPr>
          <w:bCs/>
          <w:lang w:bidi="ar-SA"/>
        </w:rPr>
        <w:t xml:space="preserve"> par mail (</w:t>
      </w:r>
      <w:hyperlink r:id="rId9" w:history="1">
        <w:r w:rsidRPr="00A9632E">
          <w:rPr>
            <w:bCs/>
            <w:lang w:bidi="ar-SA"/>
          </w:rPr>
          <w:t>contact@lgpidf.com</w:t>
        </w:r>
      </w:hyperlink>
      <w:r w:rsidRPr="00A9632E">
        <w:rPr>
          <w:bCs/>
          <w:lang w:bidi="ar-SA"/>
        </w:rPr>
        <w:t>) et du règlement du droit de jeu de préférence par virement bancaires (</w:t>
      </w:r>
      <w:proofErr w:type="spellStart"/>
      <w:r w:rsidRPr="00A9632E">
        <w:rPr>
          <w:bCs/>
          <w:lang w:bidi="ar-SA"/>
        </w:rPr>
        <w:t>cf</w:t>
      </w:r>
      <w:proofErr w:type="spellEnd"/>
      <w:r w:rsidRPr="00A9632E">
        <w:rPr>
          <w:bCs/>
          <w:lang w:bidi="ar-SA"/>
        </w:rPr>
        <w:t xml:space="preserve"> </w:t>
      </w:r>
      <w:proofErr w:type="spellStart"/>
      <w:r w:rsidRPr="00A9632E">
        <w:rPr>
          <w:bCs/>
          <w:lang w:bidi="ar-SA"/>
        </w:rPr>
        <w:t>rib</w:t>
      </w:r>
      <w:proofErr w:type="spellEnd"/>
      <w:r w:rsidRPr="00A9632E">
        <w:rPr>
          <w:bCs/>
          <w:lang w:bidi="ar-SA"/>
        </w:rPr>
        <w:t xml:space="preserve"> sur la fiche d’inscription) ou par chèque à l’ordre de la Ligue de Golf Paris </w:t>
      </w:r>
      <w:r>
        <w:rPr>
          <w:bCs/>
          <w:lang w:bidi="ar-SA"/>
        </w:rPr>
        <w:t>Ile-de-France</w:t>
      </w:r>
    </w:p>
    <w:p w14:paraId="1164F64C" w14:textId="77777777" w:rsidR="00A9632E" w:rsidRPr="00A9632E" w:rsidRDefault="00A9632E" w:rsidP="005E0A07">
      <w:pPr>
        <w:spacing w:line="280" w:lineRule="atLeast"/>
        <w:ind w:left="425"/>
        <w:jc w:val="both"/>
        <w:rPr>
          <w:bCs/>
          <w:lang w:bidi="ar-SA"/>
        </w:rPr>
      </w:pPr>
    </w:p>
    <w:p w14:paraId="3E4C6440" w14:textId="77777777" w:rsidR="00A54730" w:rsidRDefault="00A54730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F2F9FB2" w14:textId="4CE9BEE0" w:rsidR="00E15BA2" w:rsidRPr="00E15BA2" w:rsidRDefault="00E15BA2" w:rsidP="00E15BA2">
      <w:pPr>
        <w:pStyle w:val="Paragraphedeliste"/>
        <w:numPr>
          <w:ilvl w:val="0"/>
          <w:numId w:val="28"/>
        </w:numPr>
        <w:spacing w:line="280" w:lineRule="atLeast"/>
        <w:jc w:val="both"/>
        <w:rPr>
          <w:b/>
          <w:bCs/>
        </w:rPr>
      </w:pPr>
      <w:r w:rsidRPr="00E15BA2">
        <w:rPr>
          <w:b/>
          <w:bCs/>
        </w:rPr>
        <w:lastRenderedPageBreak/>
        <w:t>Pour l</w:t>
      </w:r>
      <w:r w:rsidR="00A9632E">
        <w:rPr>
          <w:b/>
          <w:bCs/>
        </w:rPr>
        <w:t xml:space="preserve">’épreuve </w:t>
      </w:r>
      <w:r w:rsidRPr="00E15BA2">
        <w:rPr>
          <w:b/>
          <w:bCs/>
        </w:rPr>
        <w:t>individuel</w:t>
      </w:r>
      <w:r w:rsidR="00A9632E">
        <w:rPr>
          <w:b/>
          <w:bCs/>
        </w:rPr>
        <w:t>le</w:t>
      </w:r>
      <w:r w:rsidRPr="00E15BA2">
        <w:rPr>
          <w:b/>
          <w:bCs/>
        </w:rPr>
        <w:t> :</w:t>
      </w:r>
    </w:p>
    <w:p w14:paraId="310E296F" w14:textId="755F6355" w:rsidR="00E15BA2" w:rsidRPr="00E15BA2" w:rsidRDefault="00E15BA2" w:rsidP="00E15BA2">
      <w:pPr>
        <w:pStyle w:val="Paragraphedeliste"/>
        <w:numPr>
          <w:ilvl w:val="1"/>
          <w:numId w:val="28"/>
        </w:numPr>
        <w:spacing w:line="280" w:lineRule="atLeast"/>
        <w:jc w:val="both"/>
      </w:pPr>
      <w:r>
        <w:t>L</w:t>
      </w:r>
      <w:r w:rsidRPr="00E15BA2">
        <w:t xml:space="preserve">es joueurs devront s’inscrire directement sur le site internet de la Ligue Paris </w:t>
      </w:r>
      <w:r>
        <w:t xml:space="preserve">Ile-de-France </w:t>
      </w:r>
      <w:r w:rsidRPr="00E15BA2">
        <w:t>avec règlement en ligne des droits de jeu</w:t>
      </w:r>
    </w:p>
    <w:p w14:paraId="64D676F4" w14:textId="7E6C1218" w:rsidR="00E15BA2" w:rsidRPr="00E15BA2" w:rsidRDefault="00E15BA2" w:rsidP="00E15BA2">
      <w:pPr>
        <w:pStyle w:val="Paragraphedeliste"/>
        <w:numPr>
          <w:ilvl w:val="1"/>
          <w:numId w:val="28"/>
        </w:numPr>
        <w:spacing w:line="280" w:lineRule="atLeast"/>
        <w:jc w:val="both"/>
      </w:pPr>
      <w:r w:rsidRPr="00E15BA2">
        <w:rPr>
          <w:b/>
          <w:bCs/>
        </w:rPr>
        <w:t>Le droit d’inscription est fixé à 5€</w:t>
      </w:r>
      <w:r w:rsidRPr="00E15BA2">
        <w:t xml:space="preserve"> par joueur et par tour</w:t>
      </w:r>
    </w:p>
    <w:p w14:paraId="78F94DEE" w14:textId="77777777" w:rsidR="00E15BA2" w:rsidRPr="00E15BA2" w:rsidRDefault="00E15BA2" w:rsidP="005E0A07">
      <w:pPr>
        <w:spacing w:line="280" w:lineRule="atLeast"/>
        <w:ind w:left="425"/>
        <w:jc w:val="both"/>
        <w:rPr>
          <w:bCs/>
          <w:lang w:bidi="ar-SA"/>
        </w:rPr>
      </w:pPr>
    </w:p>
    <w:p w14:paraId="29267B38" w14:textId="77777777" w:rsidR="00DE6C0C" w:rsidRPr="005C75BA" w:rsidRDefault="00DE6C0C" w:rsidP="00A92709">
      <w:pPr>
        <w:pStyle w:val="Titrepar"/>
      </w:pPr>
      <w:r w:rsidRPr="005C75BA">
        <w:t>INSCRIPTION DES JOUEURS</w:t>
      </w:r>
    </w:p>
    <w:p w14:paraId="4451D069" w14:textId="0EF1ADBA" w:rsidR="00DE6C0C" w:rsidRDefault="00814983" w:rsidP="00814983">
      <w:pPr>
        <w:pStyle w:val="Paragraphedeliste"/>
        <w:numPr>
          <w:ilvl w:val="0"/>
          <w:numId w:val="28"/>
        </w:numPr>
        <w:spacing w:line="280" w:lineRule="atLeast"/>
        <w:jc w:val="both"/>
      </w:pPr>
      <w:r w:rsidRPr="00814983">
        <w:rPr>
          <w:b/>
          <w:bCs/>
        </w:rPr>
        <w:t>Pour l</w:t>
      </w:r>
      <w:r w:rsidR="00A9632E">
        <w:rPr>
          <w:b/>
          <w:bCs/>
        </w:rPr>
        <w:t xml:space="preserve">’épreuve </w:t>
      </w:r>
      <w:r w:rsidRPr="00814983">
        <w:rPr>
          <w:b/>
          <w:bCs/>
        </w:rPr>
        <w:t>par Equipes</w:t>
      </w:r>
      <w:r>
        <w:t xml:space="preserve"> : </w:t>
      </w:r>
      <w:r w:rsidR="00A9632E">
        <w:t>au plus tard</w:t>
      </w:r>
      <w:r>
        <w:t xml:space="preserve"> le</w:t>
      </w:r>
      <w:r w:rsidR="00DE6C0C" w:rsidRPr="005C75BA">
        <w:t xml:space="preserve"> </w:t>
      </w:r>
      <w:r w:rsidR="00A9632E">
        <w:rPr>
          <w:b/>
        </w:rPr>
        <w:t>jeudi 1</w:t>
      </w:r>
      <w:r w:rsidR="00A9632E" w:rsidRPr="00A9632E">
        <w:rPr>
          <w:b/>
          <w:vertAlign w:val="superscript"/>
        </w:rPr>
        <w:t>er</w:t>
      </w:r>
      <w:r w:rsidR="00A9632E">
        <w:rPr>
          <w:b/>
        </w:rPr>
        <w:t xml:space="preserve"> </w:t>
      </w:r>
      <w:r>
        <w:rPr>
          <w:b/>
        </w:rPr>
        <w:t>avril</w:t>
      </w:r>
      <w:r w:rsidR="003D79F3" w:rsidRPr="00814983">
        <w:rPr>
          <w:b/>
        </w:rPr>
        <w:t xml:space="preserve"> 202</w:t>
      </w:r>
      <w:r w:rsidR="00462696" w:rsidRPr="00814983">
        <w:rPr>
          <w:b/>
        </w:rPr>
        <w:t>1</w:t>
      </w:r>
      <w:r w:rsidR="00DE6C0C" w:rsidRPr="005C75BA">
        <w:t xml:space="preserve"> pour inscrire </w:t>
      </w:r>
      <w:r>
        <w:t xml:space="preserve">le club et </w:t>
      </w:r>
      <w:r w:rsidR="00DE6C0C" w:rsidRPr="005C75BA">
        <w:t>vos joueurs potentiels sur Extranet.</w:t>
      </w:r>
    </w:p>
    <w:p w14:paraId="06813383" w14:textId="010DEC4B" w:rsidR="00814983" w:rsidRPr="005C75BA" w:rsidRDefault="00814983" w:rsidP="00814983">
      <w:pPr>
        <w:pStyle w:val="Paragraphedeliste"/>
        <w:numPr>
          <w:ilvl w:val="0"/>
          <w:numId w:val="28"/>
        </w:numPr>
        <w:spacing w:line="280" w:lineRule="atLeast"/>
        <w:jc w:val="both"/>
      </w:pPr>
      <w:r w:rsidRPr="00E15BA2">
        <w:rPr>
          <w:b/>
          <w:bCs/>
        </w:rPr>
        <w:t xml:space="preserve">Pour </w:t>
      </w:r>
      <w:r w:rsidR="00A9632E" w:rsidRPr="00814983">
        <w:rPr>
          <w:b/>
          <w:bCs/>
        </w:rPr>
        <w:t>l</w:t>
      </w:r>
      <w:r w:rsidR="00A9632E">
        <w:rPr>
          <w:b/>
          <w:bCs/>
        </w:rPr>
        <w:t>’épreuve</w:t>
      </w:r>
      <w:r w:rsidR="00A9632E" w:rsidRPr="00E15BA2">
        <w:rPr>
          <w:b/>
          <w:bCs/>
        </w:rPr>
        <w:t xml:space="preserve"> </w:t>
      </w:r>
      <w:r w:rsidRPr="00E15BA2">
        <w:rPr>
          <w:b/>
          <w:bCs/>
        </w:rPr>
        <w:t>individuel</w:t>
      </w:r>
      <w:r w:rsidR="00A9632E">
        <w:rPr>
          <w:b/>
          <w:bCs/>
        </w:rPr>
        <w:t>le</w:t>
      </w:r>
      <w:r>
        <w:rPr>
          <w:b/>
          <w:bCs/>
        </w:rPr>
        <w:t xml:space="preserve"> : </w:t>
      </w:r>
      <w:r w:rsidRPr="00A9632E">
        <w:t>voir calendrier</w:t>
      </w:r>
    </w:p>
    <w:p w14:paraId="6B3AA71A" w14:textId="77777777" w:rsidR="00361DC3" w:rsidRPr="005C75BA" w:rsidRDefault="00361DC3" w:rsidP="00361DC3">
      <w:pPr>
        <w:ind w:left="1418"/>
        <w:jc w:val="both"/>
        <w:rPr>
          <w:b/>
          <w:lang w:bidi="ar-SA"/>
        </w:rPr>
      </w:pPr>
    </w:p>
    <w:p w14:paraId="2A8C1C36" w14:textId="43D76361" w:rsidR="00DE6C0C" w:rsidRPr="005C75BA" w:rsidRDefault="00207521" w:rsidP="00361DC3">
      <w:pPr>
        <w:pStyle w:val="Titrepar"/>
        <w:spacing w:before="0" w:after="0" w:line="240" w:lineRule="auto"/>
      </w:pPr>
      <w:r w:rsidRPr="005C75BA">
        <w:t>FORMES DE JEU</w:t>
      </w:r>
    </w:p>
    <w:p w14:paraId="5C230B79" w14:textId="2392E614" w:rsidR="00DE6C0C" w:rsidRPr="005C75BA" w:rsidRDefault="00B5301B" w:rsidP="007864A4">
      <w:pPr>
        <w:pStyle w:val="Titrepar2"/>
      </w:pPr>
      <w:r w:rsidRPr="005C75BA">
        <w:t>L</w:t>
      </w:r>
      <w:r>
        <w:t>’EPREUVE</w:t>
      </w:r>
      <w:r w:rsidR="00291366">
        <w:t xml:space="preserve"> PAR </w:t>
      </w:r>
      <w:r w:rsidR="00207521" w:rsidRPr="005C75BA">
        <w:t>ÉQUIPES</w:t>
      </w:r>
    </w:p>
    <w:p w14:paraId="7977E002" w14:textId="53DE045D" w:rsidR="00291366" w:rsidRPr="00291366" w:rsidRDefault="00291366" w:rsidP="00291366">
      <w:pPr>
        <w:pStyle w:val="Encadr"/>
        <w:numPr>
          <w:ilvl w:val="1"/>
          <w:numId w:val="38"/>
        </w:numPr>
        <w:tabs>
          <w:tab w:val="clear" w:pos="1440"/>
          <w:tab w:val="clear" w:pos="2160"/>
          <w:tab w:val="left" w:pos="1560"/>
          <w:tab w:val="left" w:pos="1800"/>
        </w:tabs>
        <w:ind w:left="1560" w:hanging="426"/>
        <w:rPr>
          <w:rFonts w:ascii="Times New Roman" w:hAnsi="Times New Roman"/>
          <w:bCs/>
        </w:rPr>
      </w:pPr>
      <w:r w:rsidRPr="00291366">
        <w:rPr>
          <w:rFonts w:ascii="Times New Roman" w:hAnsi="Times New Roman"/>
          <w:b/>
        </w:rPr>
        <w:t>FORMULE</w:t>
      </w:r>
      <w:r w:rsidRPr="00291366">
        <w:rPr>
          <w:rFonts w:ascii="Times New Roman" w:hAnsi="Times New Roman"/>
          <w:bCs/>
        </w:rPr>
        <w:t> : Formule « </w:t>
      </w:r>
      <w:proofErr w:type="spellStart"/>
      <w:r w:rsidRPr="00291366">
        <w:rPr>
          <w:rFonts w:ascii="Times New Roman" w:hAnsi="Times New Roman"/>
          <w:bCs/>
        </w:rPr>
        <w:t>Greensome</w:t>
      </w:r>
      <w:proofErr w:type="spellEnd"/>
      <w:r w:rsidRPr="00291366">
        <w:rPr>
          <w:rFonts w:ascii="Times New Roman" w:hAnsi="Times New Roman"/>
          <w:bCs/>
        </w:rPr>
        <w:t xml:space="preserve"> Poucets » : Les 3 joueurs jouent le coup de départ, choisissent une des 3 balles puis alternent sur les coups suivants. </w:t>
      </w:r>
    </w:p>
    <w:p w14:paraId="06D9B2C7" w14:textId="6A9D5D76" w:rsidR="00291366" w:rsidRPr="00291366" w:rsidRDefault="00291366" w:rsidP="00291366">
      <w:pPr>
        <w:pStyle w:val="Encadr"/>
        <w:tabs>
          <w:tab w:val="clear" w:pos="720"/>
          <w:tab w:val="clear" w:pos="1440"/>
          <w:tab w:val="clear" w:pos="2160"/>
          <w:tab w:val="left" w:pos="0"/>
          <w:tab w:val="left" w:pos="1560"/>
          <w:tab w:val="left" w:pos="1701"/>
        </w:tabs>
        <w:ind w:left="1560" w:hanging="853"/>
        <w:rPr>
          <w:rFonts w:ascii="Times New Roman" w:hAnsi="Times New Roman"/>
          <w:bCs/>
        </w:rPr>
      </w:pPr>
      <w:r w:rsidRPr="00291366">
        <w:rPr>
          <w:rFonts w:ascii="Times New Roman" w:hAnsi="Times New Roman"/>
          <w:bCs/>
        </w:rPr>
        <w:tab/>
        <w:t>Exemple : si la balle du joueur A est choisie, si C décide de jouer en second, c’est ensuite à B de jouer puis à A, …. L’ordre ACB est conservé jusqu’à la fin du trou joué.</w:t>
      </w:r>
    </w:p>
    <w:p w14:paraId="68AC2E1E" w14:textId="77777777" w:rsidR="00291366" w:rsidRPr="00291366" w:rsidRDefault="00291366" w:rsidP="00291366">
      <w:pPr>
        <w:pStyle w:val="Encadr"/>
        <w:tabs>
          <w:tab w:val="clear" w:pos="1440"/>
          <w:tab w:val="left" w:pos="1800"/>
        </w:tabs>
        <w:rPr>
          <w:rFonts w:ascii="Times New Roman" w:hAnsi="Times New Roman"/>
          <w:bCs/>
        </w:rPr>
      </w:pPr>
    </w:p>
    <w:p w14:paraId="30722D16" w14:textId="122B144F" w:rsidR="00291366" w:rsidRPr="00A54730" w:rsidRDefault="00291366" w:rsidP="00291366">
      <w:pPr>
        <w:pStyle w:val="Encadr"/>
        <w:tabs>
          <w:tab w:val="clear" w:pos="1440"/>
          <w:tab w:val="left" w:pos="18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A54730" w:rsidRPr="00A54730">
        <w:rPr>
          <w:rFonts w:ascii="Times New Roman" w:hAnsi="Times New Roman"/>
          <w:lang w:val="en-US"/>
        </w:rPr>
        <w:t xml:space="preserve">Strokeplay Brut Score maximum de </w:t>
      </w:r>
      <w:r w:rsidR="00A54730" w:rsidRPr="00A54730">
        <w:rPr>
          <w:rFonts w:ascii="Times New Roman" w:hAnsi="Times New Roman"/>
          <w:b/>
          <w:bCs/>
          <w:lang w:val="en-US"/>
        </w:rPr>
        <w:t>8</w:t>
      </w:r>
      <w:r w:rsidR="00A54730">
        <w:rPr>
          <w:rFonts w:ascii="Times New Roman" w:hAnsi="Times New Roman"/>
          <w:lang w:val="en-US"/>
        </w:rPr>
        <w:t xml:space="preserve"> </w:t>
      </w:r>
      <w:r w:rsidRPr="00A54730">
        <w:rPr>
          <w:rFonts w:ascii="Times New Roman" w:hAnsi="Times New Roman"/>
          <w:bCs/>
        </w:rPr>
        <w:t xml:space="preserve">selon le barème </w:t>
      </w:r>
      <w:r w:rsidR="00A54730" w:rsidRPr="00A54730">
        <w:rPr>
          <w:rFonts w:ascii="Times New Roman" w:hAnsi="Times New Roman"/>
          <w:bCs/>
        </w:rPr>
        <w:t>suivant:</w:t>
      </w:r>
    </w:p>
    <w:p w14:paraId="273865F5" w14:textId="77777777" w:rsidR="00291366" w:rsidRPr="00291366" w:rsidRDefault="00291366" w:rsidP="00291366">
      <w:pPr>
        <w:pStyle w:val="Encadr"/>
        <w:numPr>
          <w:ilvl w:val="0"/>
          <w:numId w:val="36"/>
        </w:numPr>
        <w:tabs>
          <w:tab w:val="clear" w:pos="1429"/>
          <w:tab w:val="left" w:pos="1800"/>
        </w:tabs>
        <w:ind w:left="2268" w:hanging="850"/>
        <w:rPr>
          <w:rFonts w:ascii="Times New Roman" w:hAnsi="Times New Roman"/>
          <w:bCs/>
        </w:rPr>
      </w:pPr>
      <w:r w:rsidRPr="00291366">
        <w:rPr>
          <w:rFonts w:ascii="Times New Roman" w:hAnsi="Times New Roman"/>
          <w:bCs/>
        </w:rPr>
        <w:t xml:space="preserve">Trou en 1 </w:t>
      </w:r>
      <w:r w:rsidRPr="00291366">
        <w:rPr>
          <w:rFonts w:ascii="Times New Roman" w:hAnsi="Times New Roman"/>
          <w:bCs/>
        </w:rPr>
        <w:tab/>
      </w:r>
      <w:r w:rsidRPr="00291366">
        <w:rPr>
          <w:rFonts w:ascii="Times New Roman" w:hAnsi="Times New Roman"/>
          <w:bCs/>
        </w:rPr>
        <w:sym w:font="Wingdings" w:char="F0F0"/>
      </w:r>
      <w:r w:rsidRPr="00291366">
        <w:rPr>
          <w:rFonts w:ascii="Times New Roman" w:hAnsi="Times New Roman"/>
          <w:bCs/>
        </w:rPr>
        <w:t xml:space="preserve"> marque 1 point</w:t>
      </w:r>
    </w:p>
    <w:p w14:paraId="39AC2DFD" w14:textId="77777777" w:rsidR="00291366" w:rsidRPr="00291366" w:rsidRDefault="00291366" w:rsidP="00291366">
      <w:pPr>
        <w:pStyle w:val="Encadr"/>
        <w:numPr>
          <w:ilvl w:val="0"/>
          <w:numId w:val="36"/>
        </w:numPr>
        <w:tabs>
          <w:tab w:val="clear" w:pos="1429"/>
          <w:tab w:val="left" w:pos="1800"/>
        </w:tabs>
        <w:ind w:left="2268" w:hanging="850"/>
        <w:rPr>
          <w:rFonts w:ascii="Times New Roman" w:hAnsi="Times New Roman"/>
          <w:bCs/>
        </w:rPr>
      </w:pPr>
      <w:r w:rsidRPr="00291366">
        <w:rPr>
          <w:rFonts w:ascii="Times New Roman" w:hAnsi="Times New Roman"/>
          <w:bCs/>
        </w:rPr>
        <w:t xml:space="preserve">Trou en 2 </w:t>
      </w:r>
      <w:r w:rsidRPr="00291366">
        <w:rPr>
          <w:rFonts w:ascii="Times New Roman" w:hAnsi="Times New Roman"/>
          <w:bCs/>
        </w:rPr>
        <w:tab/>
      </w:r>
      <w:r w:rsidRPr="00291366">
        <w:rPr>
          <w:rFonts w:ascii="Times New Roman" w:hAnsi="Times New Roman"/>
          <w:bCs/>
        </w:rPr>
        <w:sym w:font="Wingdings" w:char="F0F0"/>
      </w:r>
      <w:r w:rsidRPr="00291366">
        <w:rPr>
          <w:rFonts w:ascii="Times New Roman" w:hAnsi="Times New Roman"/>
          <w:bCs/>
        </w:rPr>
        <w:t xml:space="preserve"> marque 2 points</w:t>
      </w:r>
    </w:p>
    <w:p w14:paraId="1D6D0F6A" w14:textId="77777777" w:rsidR="00291366" w:rsidRPr="00291366" w:rsidRDefault="00291366" w:rsidP="00291366">
      <w:pPr>
        <w:pStyle w:val="Encadr"/>
        <w:numPr>
          <w:ilvl w:val="0"/>
          <w:numId w:val="36"/>
        </w:numPr>
        <w:tabs>
          <w:tab w:val="clear" w:pos="1429"/>
          <w:tab w:val="left" w:pos="1800"/>
        </w:tabs>
        <w:ind w:left="2268" w:hanging="850"/>
        <w:rPr>
          <w:rFonts w:ascii="Times New Roman" w:hAnsi="Times New Roman"/>
          <w:bCs/>
        </w:rPr>
      </w:pPr>
      <w:r w:rsidRPr="00291366">
        <w:rPr>
          <w:rFonts w:ascii="Times New Roman" w:hAnsi="Times New Roman"/>
          <w:bCs/>
        </w:rPr>
        <w:t xml:space="preserve">Trou en 3 </w:t>
      </w:r>
      <w:r w:rsidRPr="00291366">
        <w:rPr>
          <w:rFonts w:ascii="Times New Roman" w:hAnsi="Times New Roman"/>
          <w:bCs/>
        </w:rPr>
        <w:tab/>
      </w:r>
      <w:r w:rsidRPr="00291366">
        <w:rPr>
          <w:rFonts w:ascii="Times New Roman" w:hAnsi="Times New Roman"/>
          <w:bCs/>
        </w:rPr>
        <w:sym w:font="Wingdings" w:char="F0F0"/>
      </w:r>
      <w:r w:rsidRPr="00291366">
        <w:rPr>
          <w:rFonts w:ascii="Times New Roman" w:hAnsi="Times New Roman"/>
          <w:bCs/>
        </w:rPr>
        <w:t xml:space="preserve"> marque 3 points</w:t>
      </w:r>
    </w:p>
    <w:p w14:paraId="7BF51A70" w14:textId="77777777" w:rsidR="00291366" w:rsidRPr="00291366" w:rsidRDefault="00291366" w:rsidP="00291366">
      <w:pPr>
        <w:pStyle w:val="Encadr"/>
        <w:numPr>
          <w:ilvl w:val="0"/>
          <w:numId w:val="36"/>
        </w:numPr>
        <w:tabs>
          <w:tab w:val="clear" w:pos="1429"/>
          <w:tab w:val="left" w:pos="1800"/>
        </w:tabs>
        <w:ind w:left="2268" w:hanging="850"/>
        <w:rPr>
          <w:rFonts w:ascii="Times New Roman" w:hAnsi="Times New Roman"/>
          <w:bCs/>
        </w:rPr>
      </w:pPr>
      <w:r w:rsidRPr="00291366">
        <w:rPr>
          <w:rFonts w:ascii="Times New Roman" w:hAnsi="Times New Roman"/>
          <w:bCs/>
        </w:rPr>
        <w:t xml:space="preserve">Trou en 4 </w:t>
      </w:r>
      <w:r w:rsidRPr="00291366">
        <w:rPr>
          <w:rFonts w:ascii="Times New Roman" w:hAnsi="Times New Roman"/>
          <w:bCs/>
        </w:rPr>
        <w:tab/>
      </w:r>
      <w:r w:rsidRPr="00291366">
        <w:rPr>
          <w:rFonts w:ascii="Times New Roman" w:hAnsi="Times New Roman"/>
          <w:bCs/>
        </w:rPr>
        <w:sym w:font="Wingdings" w:char="F0F0"/>
      </w:r>
      <w:r w:rsidRPr="00291366">
        <w:rPr>
          <w:rFonts w:ascii="Times New Roman" w:hAnsi="Times New Roman"/>
          <w:bCs/>
        </w:rPr>
        <w:t xml:space="preserve"> marque 4 points</w:t>
      </w:r>
    </w:p>
    <w:p w14:paraId="05043F17" w14:textId="77777777" w:rsidR="00291366" w:rsidRPr="00291366" w:rsidRDefault="00291366" w:rsidP="00291366">
      <w:pPr>
        <w:pStyle w:val="Encadr"/>
        <w:numPr>
          <w:ilvl w:val="0"/>
          <w:numId w:val="36"/>
        </w:numPr>
        <w:tabs>
          <w:tab w:val="clear" w:pos="1429"/>
          <w:tab w:val="left" w:pos="1800"/>
        </w:tabs>
        <w:ind w:left="2268" w:hanging="850"/>
        <w:rPr>
          <w:rFonts w:ascii="Times New Roman" w:hAnsi="Times New Roman"/>
          <w:bCs/>
        </w:rPr>
      </w:pPr>
      <w:r w:rsidRPr="00291366">
        <w:rPr>
          <w:rFonts w:ascii="Times New Roman" w:hAnsi="Times New Roman"/>
          <w:bCs/>
        </w:rPr>
        <w:t xml:space="preserve">Trou en 5 </w:t>
      </w:r>
      <w:r w:rsidRPr="00291366">
        <w:rPr>
          <w:rFonts w:ascii="Times New Roman" w:hAnsi="Times New Roman"/>
          <w:bCs/>
        </w:rPr>
        <w:tab/>
      </w:r>
      <w:r w:rsidRPr="00291366">
        <w:rPr>
          <w:rFonts w:ascii="Times New Roman" w:hAnsi="Times New Roman"/>
          <w:bCs/>
        </w:rPr>
        <w:sym w:font="Wingdings" w:char="F0F0"/>
      </w:r>
      <w:r w:rsidRPr="00291366">
        <w:rPr>
          <w:rFonts w:ascii="Times New Roman" w:hAnsi="Times New Roman"/>
          <w:bCs/>
        </w:rPr>
        <w:t xml:space="preserve"> marque 5 points</w:t>
      </w:r>
    </w:p>
    <w:p w14:paraId="0EF50756" w14:textId="77777777" w:rsidR="00291366" w:rsidRPr="00291366" w:rsidRDefault="00291366" w:rsidP="00291366">
      <w:pPr>
        <w:pStyle w:val="Encadr"/>
        <w:numPr>
          <w:ilvl w:val="0"/>
          <w:numId w:val="36"/>
        </w:numPr>
        <w:tabs>
          <w:tab w:val="clear" w:pos="1429"/>
          <w:tab w:val="left" w:pos="1800"/>
        </w:tabs>
        <w:ind w:left="2268" w:hanging="850"/>
        <w:rPr>
          <w:rFonts w:ascii="Times New Roman" w:hAnsi="Times New Roman"/>
          <w:bCs/>
        </w:rPr>
      </w:pPr>
      <w:r w:rsidRPr="00291366">
        <w:rPr>
          <w:rFonts w:ascii="Times New Roman" w:hAnsi="Times New Roman"/>
          <w:bCs/>
        </w:rPr>
        <w:t xml:space="preserve">Trou en 6 </w:t>
      </w:r>
      <w:r w:rsidRPr="00291366">
        <w:rPr>
          <w:rFonts w:ascii="Times New Roman" w:hAnsi="Times New Roman"/>
          <w:bCs/>
        </w:rPr>
        <w:tab/>
      </w:r>
      <w:r w:rsidRPr="00291366">
        <w:rPr>
          <w:rFonts w:ascii="Times New Roman" w:hAnsi="Times New Roman"/>
          <w:bCs/>
        </w:rPr>
        <w:sym w:font="Wingdings" w:char="F0F0"/>
      </w:r>
      <w:r w:rsidRPr="00291366">
        <w:rPr>
          <w:rFonts w:ascii="Times New Roman" w:hAnsi="Times New Roman"/>
          <w:bCs/>
        </w:rPr>
        <w:t xml:space="preserve"> marque 6 points</w:t>
      </w:r>
    </w:p>
    <w:p w14:paraId="04A761FC" w14:textId="77777777" w:rsidR="00291366" w:rsidRDefault="00291366" w:rsidP="00291366">
      <w:pPr>
        <w:pStyle w:val="Encadr"/>
        <w:numPr>
          <w:ilvl w:val="0"/>
          <w:numId w:val="36"/>
        </w:numPr>
        <w:tabs>
          <w:tab w:val="clear" w:pos="1429"/>
          <w:tab w:val="left" w:pos="1800"/>
        </w:tabs>
        <w:ind w:left="2268" w:hanging="850"/>
        <w:rPr>
          <w:rFonts w:ascii="Times New Roman" w:hAnsi="Times New Roman"/>
          <w:bCs/>
        </w:rPr>
      </w:pPr>
      <w:r w:rsidRPr="00291366">
        <w:rPr>
          <w:rFonts w:ascii="Times New Roman" w:hAnsi="Times New Roman"/>
          <w:bCs/>
        </w:rPr>
        <w:t xml:space="preserve">Trou en 7 </w:t>
      </w:r>
      <w:r w:rsidRPr="00291366">
        <w:rPr>
          <w:rFonts w:ascii="Times New Roman" w:hAnsi="Times New Roman"/>
          <w:bCs/>
        </w:rPr>
        <w:tab/>
      </w:r>
      <w:r w:rsidRPr="00291366">
        <w:rPr>
          <w:rFonts w:ascii="Times New Roman" w:hAnsi="Times New Roman"/>
          <w:bCs/>
        </w:rPr>
        <w:sym w:font="Wingdings" w:char="F0F0"/>
      </w:r>
      <w:r w:rsidRPr="00291366">
        <w:rPr>
          <w:rFonts w:ascii="Times New Roman" w:hAnsi="Times New Roman"/>
          <w:bCs/>
        </w:rPr>
        <w:t xml:space="preserve"> marque 7 points</w:t>
      </w:r>
    </w:p>
    <w:p w14:paraId="1E28774D" w14:textId="2B8411B0" w:rsidR="00291366" w:rsidRPr="00291366" w:rsidRDefault="00291366" w:rsidP="00C346A2">
      <w:pPr>
        <w:pStyle w:val="Encadr"/>
        <w:numPr>
          <w:ilvl w:val="0"/>
          <w:numId w:val="36"/>
        </w:numPr>
        <w:tabs>
          <w:tab w:val="clear" w:pos="1429"/>
          <w:tab w:val="left" w:pos="1800"/>
        </w:tabs>
        <w:ind w:left="2268" w:hanging="850"/>
        <w:rPr>
          <w:rFonts w:ascii="Times New Roman" w:hAnsi="Times New Roman"/>
          <w:bCs/>
        </w:rPr>
      </w:pPr>
      <w:r w:rsidRPr="00291366">
        <w:rPr>
          <w:rFonts w:ascii="Times New Roman" w:hAnsi="Times New Roman"/>
          <w:bCs/>
        </w:rPr>
        <w:t xml:space="preserve">Plus de 7 </w:t>
      </w:r>
      <w:r w:rsidRPr="00291366">
        <w:rPr>
          <w:rFonts w:ascii="Times New Roman" w:hAnsi="Times New Roman"/>
          <w:bCs/>
        </w:rPr>
        <w:tab/>
      </w:r>
      <w:r w:rsidRPr="00291366">
        <w:rPr>
          <w:rFonts w:ascii="Times New Roman" w:hAnsi="Times New Roman"/>
          <w:bCs/>
        </w:rPr>
        <w:sym w:font="Wingdings" w:char="F0F0"/>
      </w:r>
      <w:r w:rsidRPr="00291366">
        <w:rPr>
          <w:rFonts w:ascii="Times New Roman" w:hAnsi="Times New Roman"/>
          <w:bCs/>
        </w:rPr>
        <w:t xml:space="preserve"> marque 8 points, le joueur ramasse sa balle et l’équipe passe au trou suivant</w:t>
      </w:r>
    </w:p>
    <w:p w14:paraId="11758BB5" w14:textId="77777777" w:rsidR="00291366" w:rsidRPr="00291366" w:rsidRDefault="00291366" w:rsidP="00291366">
      <w:pPr>
        <w:pStyle w:val="Encadr"/>
        <w:tabs>
          <w:tab w:val="clear" w:pos="720"/>
          <w:tab w:val="clear" w:pos="1440"/>
          <w:tab w:val="left" w:pos="1800"/>
        </w:tabs>
        <w:ind w:left="2268" w:hanging="850"/>
        <w:rPr>
          <w:rFonts w:ascii="Times New Roman" w:hAnsi="Times New Roman"/>
          <w:bCs/>
        </w:rPr>
      </w:pPr>
    </w:p>
    <w:p w14:paraId="6EEB0AEE" w14:textId="3BB46FD4" w:rsidR="00291366" w:rsidRDefault="00291366" w:rsidP="00291366">
      <w:pPr>
        <w:pStyle w:val="Encadr"/>
        <w:tabs>
          <w:tab w:val="clear" w:pos="720"/>
          <w:tab w:val="clear" w:pos="1440"/>
          <w:tab w:val="left" w:pos="1800"/>
        </w:tabs>
        <w:ind w:firstLine="709"/>
        <w:rPr>
          <w:rFonts w:ascii="Times New Roman" w:hAnsi="Times New Roman"/>
          <w:bCs/>
        </w:rPr>
      </w:pPr>
      <w:r w:rsidRPr="00291366">
        <w:rPr>
          <w:rFonts w:ascii="Times New Roman" w:hAnsi="Times New Roman"/>
          <w:bCs/>
        </w:rPr>
        <w:t>Le club vainqueur de chaque tour est celui qui aura marqué le moins de points sur 9 trous.</w:t>
      </w:r>
    </w:p>
    <w:p w14:paraId="167A5412" w14:textId="76D1EFD7" w:rsidR="00291366" w:rsidRPr="00291366" w:rsidRDefault="00291366" w:rsidP="00291366">
      <w:pPr>
        <w:pStyle w:val="Encadr"/>
        <w:tabs>
          <w:tab w:val="clear" w:pos="720"/>
          <w:tab w:val="clear" w:pos="1440"/>
          <w:tab w:val="left" w:pos="1800"/>
        </w:tabs>
        <w:ind w:left="709"/>
        <w:rPr>
          <w:rFonts w:ascii="Times New Roman" w:hAnsi="Times New Roman"/>
          <w:bCs/>
        </w:rPr>
      </w:pPr>
      <w:r w:rsidRPr="00291366">
        <w:rPr>
          <w:rFonts w:ascii="Times New Roman" w:hAnsi="Times New Roman"/>
          <w:bCs/>
        </w:rPr>
        <w:t>Chaque épreuve qualificative donnera lieu à un classement pour lequel sera attribué un certain nombre de points (cf. § CLASSEMENT).</w:t>
      </w:r>
    </w:p>
    <w:p w14:paraId="6DF7F1F4" w14:textId="77777777" w:rsidR="00291366" w:rsidRPr="00291366" w:rsidRDefault="00291366" w:rsidP="00291366">
      <w:pPr>
        <w:pStyle w:val="Encadr"/>
        <w:tabs>
          <w:tab w:val="clear" w:pos="720"/>
          <w:tab w:val="clear" w:pos="1440"/>
          <w:tab w:val="left" w:pos="1800"/>
        </w:tabs>
        <w:rPr>
          <w:rFonts w:ascii="Times New Roman" w:hAnsi="Times New Roman"/>
          <w:b/>
        </w:rPr>
      </w:pPr>
    </w:p>
    <w:p w14:paraId="5C0A1F6A" w14:textId="757787C8" w:rsidR="00291366" w:rsidRPr="00291366" w:rsidRDefault="00291366" w:rsidP="00291366">
      <w:pPr>
        <w:pStyle w:val="Encadr"/>
        <w:numPr>
          <w:ilvl w:val="0"/>
          <w:numId w:val="37"/>
        </w:numPr>
        <w:tabs>
          <w:tab w:val="clear" w:pos="1440"/>
          <w:tab w:val="left" w:pos="1800"/>
        </w:tabs>
        <w:rPr>
          <w:rFonts w:ascii="Times New Roman" w:hAnsi="Times New Roman"/>
          <w:bCs/>
        </w:rPr>
      </w:pPr>
      <w:r w:rsidRPr="00291366">
        <w:rPr>
          <w:rFonts w:ascii="Times New Roman" w:hAnsi="Times New Roman"/>
          <w:b/>
        </w:rPr>
        <w:t>DEPARTS</w:t>
      </w:r>
      <w:r w:rsidRPr="00291366">
        <w:rPr>
          <w:rFonts w:ascii="Times New Roman" w:hAnsi="Times New Roman"/>
          <w:bCs/>
        </w:rPr>
        <w:t xml:space="preserve"> : En shot-gun à </w:t>
      </w:r>
      <w:r w:rsidRPr="00B5301B">
        <w:rPr>
          <w:rFonts w:ascii="Times New Roman" w:hAnsi="Times New Roman"/>
          <w:b/>
        </w:rPr>
        <w:t>14h</w:t>
      </w:r>
      <w:r w:rsidR="00B5301B" w:rsidRPr="00B5301B">
        <w:rPr>
          <w:rFonts w:ascii="Times New Roman" w:hAnsi="Times New Roman"/>
          <w:b/>
        </w:rPr>
        <w:t>30</w:t>
      </w:r>
      <w:r w:rsidRPr="00291366">
        <w:rPr>
          <w:rFonts w:ascii="Times New Roman" w:hAnsi="Times New Roman"/>
          <w:bCs/>
        </w:rPr>
        <w:t>.</w:t>
      </w:r>
    </w:p>
    <w:p w14:paraId="25FEFF95" w14:textId="0A4900D2" w:rsidR="00345809" w:rsidRDefault="005C5F6B" w:rsidP="00345809">
      <w:pPr>
        <w:pStyle w:val="Titrepar2"/>
      </w:pPr>
      <w:r w:rsidRPr="005C75BA">
        <w:t>L</w:t>
      </w:r>
      <w:r>
        <w:t xml:space="preserve">’EPREUVE </w:t>
      </w:r>
      <w:r w:rsidR="00345809">
        <w:t>INDIVIDUEL</w:t>
      </w:r>
      <w:r>
        <w:t>LE</w:t>
      </w:r>
    </w:p>
    <w:p w14:paraId="5F7A3C59" w14:textId="110872A8" w:rsidR="00345809" w:rsidRPr="00345809" w:rsidRDefault="00345809" w:rsidP="00345809">
      <w:pPr>
        <w:pStyle w:val="Titrepar2"/>
        <w:numPr>
          <w:ilvl w:val="0"/>
          <w:numId w:val="43"/>
        </w:numPr>
        <w:rPr>
          <w:color w:val="auto"/>
        </w:rPr>
      </w:pPr>
      <w:proofErr w:type="gramStart"/>
      <w:r w:rsidRPr="00345809">
        <w:rPr>
          <w:bCs/>
          <w:color w:val="auto"/>
          <w:lang w:val="en-US"/>
        </w:rPr>
        <w:t>FORMULE :</w:t>
      </w:r>
      <w:proofErr w:type="gramEnd"/>
      <w:r w:rsidRPr="00345809">
        <w:rPr>
          <w:bCs/>
          <w:color w:val="auto"/>
          <w:lang w:val="en-US"/>
        </w:rPr>
        <w:t xml:space="preserve"> </w:t>
      </w:r>
      <w:r w:rsidRPr="00345809">
        <w:rPr>
          <w:b w:val="0"/>
          <w:color w:val="auto"/>
          <w:lang w:val="en-US"/>
        </w:rPr>
        <w:t xml:space="preserve">Strokeplay Brut Score maximum </w:t>
      </w:r>
      <w:r w:rsidR="00C346A2">
        <w:rPr>
          <w:b w:val="0"/>
          <w:color w:val="auto"/>
          <w:lang w:val="en-US"/>
        </w:rPr>
        <w:t>de 10.</w:t>
      </w:r>
    </w:p>
    <w:p w14:paraId="52A53701" w14:textId="77777777" w:rsidR="00345809" w:rsidRPr="00345809" w:rsidRDefault="00345809" w:rsidP="00345809">
      <w:pPr>
        <w:pStyle w:val="Encadr"/>
        <w:tabs>
          <w:tab w:val="clear" w:pos="720"/>
          <w:tab w:val="clear" w:pos="1440"/>
          <w:tab w:val="left" w:pos="1800"/>
        </w:tabs>
        <w:ind w:left="1416"/>
        <w:rPr>
          <w:rFonts w:ascii="Times New Roman" w:hAnsi="Times New Roman"/>
          <w:bCs/>
        </w:rPr>
      </w:pPr>
      <w:r w:rsidRPr="00345809">
        <w:rPr>
          <w:rFonts w:ascii="Times New Roman" w:hAnsi="Times New Roman"/>
          <w:bCs/>
        </w:rPr>
        <w:t>Le vainqueur du tour est le joueur qui aura le score le plus bas sur 9 trous.</w:t>
      </w:r>
    </w:p>
    <w:p w14:paraId="531A0B24" w14:textId="77777777" w:rsidR="00345809" w:rsidRDefault="00345809" w:rsidP="00345809">
      <w:pPr>
        <w:pStyle w:val="Encadr"/>
        <w:tabs>
          <w:tab w:val="clear" w:pos="720"/>
          <w:tab w:val="clear" w:pos="1440"/>
          <w:tab w:val="left" w:pos="1800"/>
        </w:tabs>
        <w:ind w:left="1416"/>
        <w:jc w:val="left"/>
        <w:rPr>
          <w:rFonts w:ascii="Times New Roman" w:hAnsi="Times New Roman"/>
          <w:szCs w:val="24"/>
        </w:rPr>
      </w:pPr>
      <w:r w:rsidRPr="00345809">
        <w:rPr>
          <w:rFonts w:ascii="Times New Roman" w:hAnsi="Times New Roman"/>
          <w:szCs w:val="24"/>
        </w:rPr>
        <w:t>Chaque épreuve qualificative donne lieu à un classement pour lequel est attribué un certain nombre de points (cf. § CLASSEMENT).</w:t>
      </w:r>
    </w:p>
    <w:p w14:paraId="06FEAEF7" w14:textId="3E86C400" w:rsidR="00345809" w:rsidRPr="00345809" w:rsidRDefault="00345809" w:rsidP="00345809">
      <w:pPr>
        <w:pStyle w:val="Encadr"/>
        <w:numPr>
          <w:ilvl w:val="0"/>
          <w:numId w:val="43"/>
        </w:numPr>
        <w:tabs>
          <w:tab w:val="clear" w:pos="720"/>
          <w:tab w:val="clear" w:pos="1440"/>
          <w:tab w:val="left" w:pos="1800"/>
        </w:tabs>
        <w:jc w:val="left"/>
        <w:rPr>
          <w:rFonts w:ascii="Times New Roman" w:hAnsi="Times New Roman"/>
          <w:szCs w:val="24"/>
        </w:rPr>
      </w:pPr>
      <w:r w:rsidRPr="00345809">
        <w:rPr>
          <w:rFonts w:ascii="Times New Roman" w:hAnsi="Times New Roman"/>
          <w:b/>
          <w:szCs w:val="24"/>
        </w:rPr>
        <w:t>SERIES</w:t>
      </w:r>
      <w:r w:rsidRPr="00345809">
        <w:rPr>
          <w:rFonts w:ascii="Times New Roman" w:hAnsi="Times New Roman"/>
          <w:szCs w:val="24"/>
        </w:rPr>
        <w:t xml:space="preserve"> : </w:t>
      </w:r>
    </w:p>
    <w:p w14:paraId="738AFAC4" w14:textId="77777777" w:rsidR="00345809" w:rsidRPr="00345809" w:rsidRDefault="00345809" w:rsidP="00345809">
      <w:pPr>
        <w:pStyle w:val="Encadr"/>
        <w:numPr>
          <w:ilvl w:val="1"/>
          <w:numId w:val="36"/>
        </w:numPr>
        <w:tabs>
          <w:tab w:val="clear" w:pos="1440"/>
          <w:tab w:val="left" w:pos="1800"/>
        </w:tabs>
        <w:jc w:val="left"/>
        <w:rPr>
          <w:rFonts w:ascii="Times New Roman" w:hAnsi="Times New Roman"/>
          <w:bCs/>
        </w:rPr>
      </w:pPr>
      <w:r w:rsidRPr="00345809">
        <w:rPr>
          <w:rFonts w:ascii="Times New Roman" w:hAnsi="Times New Roman"/>
          <w:bCs/>
        </w:rPr>
        <w:t>1 série Filles</w:t>
      </w:r>
    </w:p>
    <w:p w14:paraId="35C32485" w14:textId="77777777" w:rsidR="00345809" w:rsidRPr="00345809" w:rsidRDefault="00345809" w:rsidP="00345809">
      <w:pPr>
        <w:pStyle w:val="Encadr"/>
        <w:numPr>
          <w:ilvl w:val="1"/>
          <w:numId w:val="36"/>
        </w:numPr>
        <w:tabs>
          <w:tab w:val="clear" w:pos="1440"/>
          <w:tab w:val="left" w:pos="1800"/>
        </w:tabs>
        <w:jc w:val="left"/>
        <w:rPr>
          <w:rFonts w:ascii="Times New Roman" w:hAnsi="Times New Roman"/>
          <w:bCs/>
        </w:rPr>
      </w:pPr>
      <w:r w:rsidRPr="00345809">
        <w:rPr>
          <w:rFonts w:ascii="Times New Roman" w:hAnsi="Times New Roman"/>
          <w:bCs/>
        </w:rPr>
        <w:t>1 série Garçons </w:t>
      </w:r>
    </w:p>
    <w:p w14:paraId="7527B357" w14:textId="77777777" w:rsidR="00345809" w:rsidRPr="00345809" w:rsidRDefault="00345809" w:rsidP="00345809">
      <w:pPr>
        <w:pStyle w:val="Encadr"/>
        <w:numPr>
          <w:ilvl w:val="0"/>
          <w:numId w:val="36"/>
        </w:numPr>
        <w:tabs>
          <w:tab w:val="left" w:pos="1800"/>
        </w:tabs>
        <w:jc w:val="left"/>
        <w:rPr>
          <w:rFonts w:ascii="Times New Roman" w:hAnsi="Times New Roman"/>
          <w:bCs/>
        </w:rPr>
      </w:pPr>
      <w:r w:rsidRPr="00345809">
        <w:rPr>
          <w:rFonts w:ascii="Times New Roman" w:hAnsi="Times New Roman"/>
          <w:b/>
          <w:szCs w:val="24"/>
        </w:rPr>
        <w:t>DEPARTS</w:t>
      </w:r>
      <w:r w:rsidRPr="00345809">
        <w:rPr>
          <w:rFonts w:ascii="Times New Roman" w:hAnsi="Times New Roman"/>
          <w:szCs w:val="24"/>
        </w:rPr>
        <w:t> : du trou n°1 à partir de 13h30</w:t>
      </w:r>
    </w:p>
    <w:p w14:paraId="4F787CB5" w14:textId="09FA3362" w:rsidR="00DE6C0C" w:rsidRPr="00345809" w:rsidRDefault="00345809" w:rsidP="00345809">
      <w:pPr>
        <w:pStyle w:val="Encadr"/>
        <w:tabs>
          <w:tab w:val="left" w:pos="1800"/>
        </w:tabs>
        <w:ind w:left="1429"/>
        <w:jc w:val="left"/>
        <w:rPr>
          <w:rFonts w:ascii="Times New Roman" w:hAnsi="Times New Roman"/>
          <w:bCs/>
        </w:rPr>
      </w:pPr>
      <w:r w:rsidRPr="00345809">
        <w:rPr>
          <w:rFonts w:ascii="Times New Roman" w:hAnsi="Times New Roman"/>
        </w:rPr>
        <w:t xml:space="preserve">Les tirages et heures de départ seront consultables sur </w:t>
      </w:r>
      <w:hyperlink r:id="rId10" w:history="1">
        <w:r w:rsidRPr="0066042B">
          <w:rPr>
            <w:rStyle w:val="Lienhypertexte"/>
            <w:rFonts w:ascii="Times New Roman" w:hAnsi="Times New Roman"/>
          </w:rPr>
          <w:t>www.lgpidf.com</w:t>
        </w:r>
      </w:hyperlink>
      <w:r>
        <w:rPr>
          <w:rFonts w:ascii="Times New Roman" w:hAnsi="Times New Roman"/>
          <w:u w:val="single"/>
        </w:rPr>
        <w:t xml:space="preserve"> </w:t>
      </w:r>
      <w:r w:rsidRPr="00345809">
        <w:rPr>
          <w:rFonts w:ascii="Times New Roman" w:hAnsi="Times New Roman"/>
        </w:rPr>
        <w:t xml:space="preserve"> au plus tard 48h avant l’épreuv</w:t>
      </w:r>
      <w:r>
        <w:rPr>
          <w:rFonts w:ascii="Times New Roman" w:hAnsi="Times New Roman"/>
        </w:rPr>
        <w:t>e.</w:t>
      </w:r>
    </w:p>
    <w:p w14:paraId="5610E03B" w14:textId="77777777" w:rsidR="00E46B78" w:rsidRPr="005C75BA" w:rsidRDefault="00E46B78" w:rsidP="00A92709">
      <w:pPr>
        <w:pStyle w:val="Titrepar"/>
      </w:pPr>
      <w:r w:rsidRPr="005C75BA">
        <w:t>REPÈRES DE DÉPARTS</w:t>
      </w:r>
    </w:p>
    <w:p w14:paraId="37370E02" w14:textId="0C5AD96A" w:rsidR="00345809" w:rsidRPr="00EB26CC" w:rsidRDefault="005C5F6B" w:rsidP="00EB26CC">
      <w:pPr>
        <w:pStyle w:val="Encadr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Epreuve</w:t>
      </w:r>
      <w:r w:rsidR="00345809" w:rsidRPr="00EB26CC">
        <w:rPr>
          <w:rFonts w:ascii="Times New Roman" w:hAnsi="Times New Roman"/>
          <w:b/>
        </w:rPr>
        <w:t xml:space="preserve"> par équipes :</w:t>
      </w:r>
    </w:p>
    <w:p w14:paraId="56212569" w14:textId="77777777" w:rsidR="00345809" w:rsidRPr="00345809" w:rsidRDefault="00345809" w:rsidP="00EB26CC">
      <w:pPr>
        <w:pStyle w:val="Encadr"/>
        <w:ind w:left="426"/>
        <w:rPr>
          <w:rFonts w:ascii="Times New Roman" w:hAnsi="Times New Roman"/>
          <w:bCs/>
        </w:rPr>
      </w:pPr>
      <w:r w:rsidRPr="00345809">
        <w:rPr>
          <w:rFonts w:ascii="Times New Roman" w:hAnsi="Times New Roman"/>
          <w:bCs/>
        </w:rPr>
        <w:t xml:space="preserve">Parcours de 9 trous aménagé de type « parcours orange » : départs uniques comprises entre 90 et 200 mètres du green. </w:t>
      </w:r>
    </w:p>
    <w:p w14:paraId="50A5204F" w14:textId="77777777" w:rsidR="00345809" w:rsidRPr="00345809" w:rsidRDefault="00345809" w:rsidP="00EB26CC">
      <w:pPr>
        <w:pStyle w:val="Encadr"/>
        <w:ind w:left="426"/>
        <w:rPr>
          <w:rFonts w:ascii="Times New Roman" w:hAnsi="Times New Roman"/>
          <w:bCs/>
        </w:rPr>
      </w:pPr>
    </w:p>
    <w:p w14:paraId="69D55781" w14:textId="3135B5FC" w:rsidR="00345809" w:rsidRPr="00EB26CC" w:rsidRDefault="005C5F6B" w:rsidP="00EB26CC">
      <w:pPr>
        <w:pStyle w:val="Encadr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Epreuve</w:t>
      </w:r>
      <w:r w:rsidR="00345809" w:rsidRPr="00EB26CC">
        <w:rPr>
          <w:rFonts w:ascii="Times New Roman" w:hAnsi="Times New Roman"/>
          <w:b/>
        </w:rPr>
        <w:t xml:space="preserve"> Individuel</w:t>
      </w:r>
      <w:r>
        <w:rPr>
          <w:rFonts w:ascii="Times New Roman" w:hAnsi="Times New Roman"/>
          <w:b/>
        </w:rPr>
        <w:t>le</w:t>
      </w:r>
      <w:r w:rsidR="00345809" w:rsidRPr="00EB26CC">
        <w:rPr>
          <w:rFonts w:ascii="Times New Roman" w:hAnsi="Times New Roman"/>
          <w:b/>
        </w:rPr>
        <w:t> :</w:t>
      </w:r>
    </w:p>
    <w:p w14:paraId="21137AE1" w14:textId="757D5F56" w:rsidR="00E46B78" w:rsidRPr="00EB26CC" w:rsidRDefault="00345809" w:rsidP="00EB26CC">
      <w:pPr>
        <w:pStyle w:val="Encadr"/>
        <w:ind w:left="426"/>
        <w:rPr>
          <w:rFonts w:ascii="Times New Roman" w:hAnsi="Times New Roman"/>
          <w:bCs/>
        </w:rPr>
      </w:pPr>
      <w:r w:rsidRPr="00345809">
        <w:rPr>
          <w:rFonts w:ascii="Times New Roman" w:hAnsi="Times New Roman"/>
          <w:bCs/>
        </w:rPr>
        <w:t>Parcours de 9 trous, avec des Pars adaptés à l’âge des participants, et des départs différents garçons et filles.</w:t>
      </w:r>
    </w:p>
    <w:p w14:paraId="3733B0D7" w14:textId="77777777" w:rsidR="00E654A8" w:rsidRPr="005C75BA" w:rsidRDefault="00E654A8" w:rsidP="00E654A8">
      <w:pPr>
        <w:pStyle w:val="Titrepar"/>
      </w:pPr>
      <w:r>
        <w:lastRenderedPageBreak/>
        <w:t>INFORMATIONS</w:t>
      </w:r>
    </w:p>
    <w:p w14:paraId="5513F907" w14:textId="77777777" w:rsidR="00E654A8" w:rsidRDefault="00E654A8" w:rsidP="00E654A8">
      <w:pPr>
        <w:pStyle w:val="Titrepar2"/>
      </w:pPr>
      <w:r>
        <w:t>CADETS</w:t>
      </w:r>
    </w:p>
    <w:p w14:paraId="7A4561F9" w14:textId="77777777" w:rsidR="00E654A8" w:rsidRPr="007B278B" w:rsidRDefault="00E654A8" w:rsidP="00E654A8">
      <w:pPr>
        <w:pStyle w:val="Encadr"/>
        <w:rPr>
          <w:rFonts w:ascii="Times New Roman" w:hAnsi="Times New Roman"/>
          <w:b/>
          <w:bCs/>
        </w:rPr>
      </w:pPr>
      <w:r>
        <w:rPr>
          <w:rFonts w:ascii="Arial" w:hAnsi="Arial" w:cs="Arial"/>
        </w:rPr>
        <w:tab/>
      </w:r>
      <w:r w:rsidRPr="007B278B">
        <w:rPr>
          <w:rFonts w:ascii="Times New Roman" w:hAnsi="Times New Roman"/>
        </w:rPr>
        <w:t xml:space="preserve">Les cadets ne sont pas autorisés, </w:t>
      </w:r>
      <w:r w:rsidRPr="007B278B">
        <w:rPr>
          <w:rFonts w:ascii="Times New Roman" w:hAnsi="Times New Roman"/>
          <w:bCs/>
        </w:rPr>
        <w:t xml:space="preserve">les enfants devant être </w:t>
      </w:r>
      <w:r w:rsidRPr="007B278B">
        <w:rPr>
          <w:rFonts w:ascii="Times New Roman" w:hAnsi="Times New Roman"/>
          <w:b/>
          <w:bCs/>
          <w:u w:val="single"/>
        </w:rPr>
        <w:t>autonomes</w:t>
      </w:r>
      <w:r w:rsidRPr="007B278B">
        <w:rPr>
          <w:rFonts w:ascii="Times New Roman" w:hAnsi="Times New Roman"/>
          <w:b/>
        </w:rPr>
        <w:t>.</w:t>
      </w:r>
    </w:p>
    <w:p w14:paraId="52CC84E4" w14:textId="77777777" w:rsidR="00E654A8" w:rsidRDefault="00E654A8" w:rsidP="00E654A8">
      <w:pPr>
        <w:pStyle w:val="Titrepar2"/>
      </w:pPr>
      <w:r w:rsidRPr="007B278B">
        <w:rPr>
          <w:bCs/>
        </w:rPr>
        <w:t>ACCOMPAGNATEURS</w:t>
      </w:r>
      <w:r w:rsidRPr="007B278B">
        <w:t xml:space="preserve"> : </w:t>
      </w:r>
    </w:p>
    <w:p w14:paraId="74F3E619" w14:textId="4848705E" w:rsidR="00E654A8" w:rsidRPr="00E654A8" w:rsidRDefault="00E654A8" w:rsidP="00E654A8">
      <w:pPr>
        <w:pStyle w:val="Titrepar2"/>
        <w:numPr>
          <w:ilvl w:val="0"/>
          <w:numId w:val="0"/>
        </w:numPr>
        <w:spacing w:before="0" w:after="0" w:line="240" w:lineRule="auto"/>
        <w:ind w:left="720"/>
        <w:rPr>
          <w:b w:val="0"/>
          <w:bCs/>
        </w:rPr>
      </w:pPr>
      <w:r w:rsidRPr="007B278B">
        <w:rPr>
          <w:b w:val="0"/>
          <w:bCs/>
          <w:color w:val="auto"/>
        </w:rPr>
        <w:t xml:space="preserve">Les accompagnateurs, quels qu’ils soient, parents, grands-parents, entraîneurs, dirigeants de Ligue ou de clubs, etc.… devront impérativement se tenir sur le terrain à une distance raisonnable des joueurs, c’est-à-dire ne leur permettant pas de donner des conseils. </w:t>
      </w:r>
    </w:p>
    <w:p w14:paraId="4BCF33F5" w14:textId="53660496" w:rsidR="00E654A8" w:rsidRPr="00E654A8" w:rsidRDefault="00E654A8" w:rsidP="00E654A8">
      <w:pPr>
        <w:pStyle w:val="Titrepar2"/>
      </w:pPr>
      <w:r>
        <w:rPr>
          <w:bCs/>
        </w:rPr>
        <w:t xml:space="preserve">SUIVEURS DE PARTIE </w:t>
      </w:r>
      <w:r w:rsidRPr="007B278B">
        <w:rPr>
          <w:szCs w:val="24"/>
        </w:rPr>
        <w:t xml:space="preserve">: </w:t>
      </w:r>
    </w:p>
    <w:p w14:paraId="2370A61D" w14:textId="79C10995" w:rsidR="00E654A8" w:rsidRPr="00E654A8" w:rsidRDefault="00E654A8" w:rsidP="00E654A8">
      <w:pPr>
        <w:pStyle w:val="Titrepar2"/>
        <w:numPr>
          <w:ilvl w:val="0"/>
          <w:numId w:val="0"/>
        </w:numPr>
        <w:spacing w:before="0"/>
        <w:ind w:left="720"/>
        <w:rPr>
          <w:b w:val="0"/>
          <w:bCs/>
          <w:color w:val="auto"/>
        </w:rPr>
      </w:pPr>
      <w:r w:rsidRPr="00E654A8">
        <w:rPr>
          <w:b w:val="0"/>
          <w:bCs/>
          <w:color w:val="auto"/>
          <w:szCs w:val="24"/>
        </w:rPr>
        <w:t xml:space="preserve">Les parties pourront être accompagnées, en priorité par des </w:t>
      </w:r>
      <w:r w:rsidRPr="00E654A8">
        <w:rPr>
          <w:color w:val="auto"/>
          <w:szCs w:val="24"/>
        </w:rPr>
        <w:t>suiveurs de parties accrédités</w:t>
      </w:r>
      <w:r w:rsidRPr="00E654A8">
        <w:rPr>
          <w:b w:val="0"/>
          <w:bCs/>
          <w:color w:val="auto"/>
          <w:szCs w:val="24"/>
        </w:rPr>
        <w:t xml:space="preserve"> par la Ligue ou le Comité</w:t>
      </w:r>
    </w:p>
    <w:p w14:paraId="49429EBA" w14:textId="348A98EF" w:rsidR="00E654A8" w:rsidRPr="007B278B" w:rsidRDefault="00E654A8" w:rsidP="00E654A8">
      <w:pPr>
        <w:pStyle w:val="Titrepar2"/>
      </w:pPr>
      <w:r>
        <w:rPr>
          <w:szCs w:val="24"/>
        </w:rPr>
        <w:t>INSTRUMENT DE MESURE :</w:t>
      </w:r>
    </w:p>
    <w:p w14:paraId="670926FA" w14:textId="77777777" w:rsidR="00E654A8" w:rsidRPr="007B278B" w:rsidRDefault="00E654A8" w:rsidP="00E654A8">
      <w:pPr>
        <w:pStyle w:val="Titrepar2"/>
        <w:numPr>
          <w:ilvl w:val="0"/>
          <w:numId w:val="0"/>
        </w:numPr>
        <w:spacing w:before="0" w:after="0" w:line="240" w:lineRule="auto"/>
        <w:ind w:left="720"/>
        <w:rPr>
          <w:b w:val="0"/>
          <w:bCs/>
          <w:color w:val="auto"/>
        </w:rPr>
      </w:pPr>
      <w:r w:rsidRPr="007B278B">
        <w:rPr>
          <w:b w:val="0"/>
          <w:bCs/>
          <w:color w:val="auto"/>
        </w:rPr>
        <w:t xml:space="preserve">Les dispositifs électroniques de mesure de distance ne sont pas autorisés sur l’épreuve. </w:t>
      </w:r>
    </w:p>
    <w:p w14:paraId="787FF568" w14:textId="3ACF8DCB" w:rsidR="000A49F2" w:rsidRPr="00E6255C" w:rsidRDefault="00EB26CC" w:rsidP="00A92709">
      <w:pPr>
        <w:pStyle w:val="Titrepar"/>
        <w:rPr>
          <w:color w:val="000080"/>
        </w:rPr>
      </w:pPr>
      <w:r>
        <w:rPr>
          <w:color w:val="000080"/>
        </w:rPr>
        <w:t>CLASSEMENT</w:t>
      </w:r>
    </w:p>
    <w:p w14:paraId="1B71AC0D" w14:textId="6C496A1D" w:rsidR="00EB26CC" w:rsidRPr="00EB26CC" w:rsidRDefault="00EB26CC" w:rsidP="00EB26CC">
      <w:pPr>
        <w:pStyle w:val="En-ttebase"/>
        <w:keepLines w:val="0"/>
        <w:tabs>
          <w:tab w:val="clear" w:pos="4320"/>
          <w:tab w:val="clear" w:pos="8640"/>
        </w:tabs>
        <w:ind w:firstLine="426"/>
        <w:rPr>
          <w:rFonts w:ascii="Times New Roman" w:hAnsi="Times New Roman"/>
          <w:szCs w:val="24"/>
        </w:rPr>
      </w:pPr>
      <w:r w:rsidRPr="00EB26CC">
        <w:rPr>
          <w:rFonts w:ascii="Times New Roman" w:hAnsi="Times New Roman"/>
          <w:szCs w:val="24"/>
        </w:rPr>
        <w:t>L</w:t>
      </w:r>
      <w:r w:rsidR="005C5F6B">
        <w:rPr>
          <w:rFonts w:ascii="Times New Roman" w:hAnsi="Times New Roman"/>
          <w:szCs w:val="24"/>
        </w:rPr>
        <w:t>’I</w:t>
      </w:r>
      <w:r w:rsidRPr="00EB26CC">
        <w:rPr>
          <w:rFonts w:ascii="Times New Roman" w:hAnsi="Times New Roman"/>
          <w:szCs w:val="24"/>
        </w:rPr>
        <w:t>ndividuel</w:t>
      </w:r>
      <w:r w:rsidR="004C783E">
        <w:rPr>
          <w:rFonts w:ascii="Times New Roman" w:hAnsi="Times New Roman"/>
          <w:szCs w:val="24"/>
        </w:rPr>
        <w:t>le</w:t>
      </w:r>
      <w:r w:rsidRPr="00EB26CC">
        <w:rPr>
          <w:rFonts w:ascii="Times New Roman" w:hAnsi="Times New Roman"/>
          <w:szCs w:val="24"/>
        </w:rPr>
        <w:t xml:space="preserve"> et le par équipe</w:t>
      </w:r>
      <w:r w:rsidR="004C783E">
        <w:rPr>
          <w:rFonts w:ascii="Times New Roman" w:hAnsi="Times New Roman"/>
          <w:szCs w:val="24"/>
        </w:rPr>
        <w:t>s</w:t>
      </w:r>
      <w:r w:rsidRPr="00EB26CC">
        <w:rPr>
          <w:rFonts w:ascii="Times New Roman" w:hAnsi="Times New Roman"/>
          <w:szCs w:val="24"/>
        </w:rPr>
        <w:t xml:space="preserve"> se dérouleront en 2 phases :</w:t>
      </w:r>
    </w:p>
    <w:p w14:paraId="72E22C03" w14:textId="0C5B25FA" w:rsidR="00EB26CC" w:rsidRPr="00EB26CC" w:rsidRDefault="00EB26CC" w:rsidP="00EB26CC">
      <w:pPr>
        <w:numPr>
          <w:ilvl w:val="0"/>
          <w:numId w:val="44"/>
        </w:numPr>
      </w:pPr>
      <w:r w:rsidRPr="00EB26CC">
        <w:t>Qualifications</w:t>
      </w:r>
      <w:r w:rsidR="00AB485C">
        <w:t xml:space="preserve"> organisées par les Comités Départementaux</w:t>
      </w:r>
    </w:p>
    <w:p w14:paraId="75544664" w14:textId="321DB2E7" w:rsidR="00EB26CC" w:rsidRDefault="00EB26CC" w:rsidP="00EB26CC">
      <w:pPr>
        <w:numPr>
          <w:ilvl w:val="0"/>
          <w:numId w:val="44"/>
        </w:numPr>
      </w:pPr>
      <w:r w:rsidRPr="00EB26CC">
        <w:t>Finale</w:t>
      </w:r>
      <w:r w:rsidR="00AB485C">
        <w:t xml:space="preserve"> organisée par la Ligue.</w:t>
      </w:r>
    </w:p>
    <w:p w14:paraId="118F4835" w14:textId="753D8186" w:rsidR="00EB26CC" w:rsidRPr="00E654A8" w:rsidRDefault="00EB26CC" w:rsidP="00EB26CC">
      <w:pPr>
        <w:pStyle w:val="Titrepar2"/>
      </w:pPr>
      <w:commentRangeStart w:id="0"/>
      <w:r>
        <w:t>ATTRIBUTION DES POINTS</w:t>
      </w:r>
      <w:commentRangeEnd w:id="0"/>
      <w:r w:rsidR="004D6AB8">
        <w:rPr>
          <w:rStyle w:val="Marquedecommentaire"/>
          <w:b w:val="0"/>
          <w:color w:val="auto"/>
          <w:position w:val="0"/>
        </w:rPr>
        <w:commentReference w:id="0"/>
      </w:r>
    </w:p>
    <w:p w14:paraId="40D1D13A" w14:textId="77777777" w:rsidR="00EB26CC" w:rsidRPr="00E654A8" w:rsidRDefault="00EB26CC" w:rsidP="007A7633">
      <w:pPr>
        <w:pStyle w:val="Encadr"/>
        <w:tabs>
          <w:tab w:val="clear" w:pos="720"/>
          <w:tab w:val="clear" w:pos="1440"/>
          <w:tab w:val="left" w:pos="1800"/>
        </w:tabs>
        <w:ind w:left="709"/>
        <w:jc w:val="left"/>
        <w:rPr>
          <w:rFonts w:ascii="Times New Roman" w:hAnsi="Times New Roman"/>
          <w:b/>
          <w:bCs/>
          <w:color w:val="FF0000"/>
          <w:szCs w:val="24"/>
        </w:rPr>
      </w:pPr>
      <w:r w:rsidRPr="00A00754">
        <w:rPr>
          <w:rFonts w:ascii="Times New Roman" w:hAnsi="Times New Roman"/>
          <w:szCs w:val="24"/>
        </w:rPr>
        <w:t xml:space="preserve">Chaque épreuve qualificative (par équipe ou individuelle) donne lieu à un classement pour lequel est attribué un certain nombre de points </w:t>
      </w:r>
      <w:r w:rsidRPr="00E654A8">
        <w:rPr>
          <w:rFonts w:ascii="Times New Roman" w:hAnsi="Times New Roman"/>
          <w:b/>
          <w:bCs/>
          <w:color w:val="FF0000"/>
          <w:szCs w:val="24"/>
        </w:rPr>
        <w:t>(cf. tableau ci-dessous).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273"/>
        <w:gridCol w:w="1438"/>
        <w:gridCol w:w="273"/>
        <w:gridCol w:w="1559"/>
      </w:tblGrid>
      <w:tr w:rsidR="00ED0A40" w:rsidRPr="00ED0A40" w14:paraId="0C018084" w14:textId="0EA0472E" w:rsidTr="00A00754">
        <w:trPr>
          <w:trHeight w:val="322"/>
          <w:tblHeader/>
          <w:tblCellSpacing w:w="0" w:type="dxa"/>
          <w:jc w:val="center"/>
        </w:trPr>
        <w:tc>
          <w:tcPr>
            <w:tcW w:w="1560" w:type="dxa"/>
            <w:shd w:val="clear" w:color="auto" w:fill="C0C0C0"/>
            <w:vAlign w:val="center"/>
          </w:tcPr>
          <w:p w14:paraId="32DB2AC0" w14:textId="77777777" w:rsidR="00A00754" w:rsidRPr="00ED0A40" w:rsidRDefault="00A00754" w:rsidP="00A0075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D0A40">
              <w:rPr>
                <w:b/>
                <w:bCs/>
                <w:color w:val="FF0000"/>
                <w:sz w:val="22"/>
                <w:szCs w:val="22"/>
              </w:rPr>
              <w:t>Points</w:t>
            </w:r>
          </w:p>
          <w:p w14:paraId="5F62B98A" w14:textId="6400708D" w:rsidR="00A00754" w:rsidRPr="00ED0A40" w:rsidRDefault="00A00754" w:rsidP="00A0075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D0A40">
              <w:rPr>
                <w:b/>
                <w:bCs/>
                <w:color w:val="FF0000"/>
                <w:sz w:val="22"/>
                <w:szCs w:val="22"/>
              </w:rPr>
              <w:t>Par Equipes</w:t>
            </w:r>
          </w:p>
        </w:tc>
        <w:tc>
          <w:tcPr>
            <w:tcW w:w="273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26DE05E" w14:textId="77777777" w:rsidR="00A00754" w:rsidRPr="00ED0A40" w:rsidRDefault="00A00754" w:rsidP="00A0075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C0C0C0"/>
            <w:vAlign w:val="center"/>
          </w:tcPr>
          <w:p w14:paraId="4A3C1F6B" w14:textId="4C5FCDFA" w:rsidR="00A00754" w:rsidRPr="00ED0A40" w:rsidRDefault="00A00754" w:rsidP="00A00754">
            <w:pPr>
              <w:jc w:val="center"/>
              <w:rPr>
                <w:b/>
                <w:bCs/>
                <w:color w:val="FF0000"/>
              </w:rPr>
            </w:pPr>
            <w:r w:rsidRPr="00ED0A40">
              <w:rPr>
                <w:b/>
                <w:bCs/>
                <w:color w:val="FF0000"/>
                <w:sz w:val="22"/>
                <w:szCs w:val="22"/>
              </w:rPr>
              <w:t>Place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257E11A4" w14:textId="77777777" w:rsidR="00A00754" w:rsidRPr="00ED0A40" w:rsidRDefault="00A00754" w:rsidP="00A0075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6DC49C07" w14:textId="77777777" w:rsidR="00A00754" w:rsidRPr="00ED0A40" w:rsidRDefault="00A00754" w:rsidP="00A0075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D0A40">
              <w:rPr>
                <w:b/>
                <w:bCs/>
                <w:color w:val="FF0000"/>
                <w:sz w:val="22"/>
                <w:szCs w:val="22"/>
              </w:rPr>
              <w:t>Points</w:t>
            </w:r>
          </w:p>
          <w:p w14:paraId="7F8E2A81" w14:textId="198346FB" w:rsidR="00A00754" w:rsidRPr="00ED0A40" w:rsidRDefault="00A00754" w:rsidP="00A00754">
            <w:pPr>
              <w:jc w:val="center"/>
              <w:rPr>
                <w:b/>
                <w:bCs/>
                <w:color w:val="FF0000"/>
              </w:rPr>
            </w:pPr>
            <w:r w:rsidRPr="00ED0A40">
              <w:rPr>
                <w:b/>
                <w:bCs/>
                <w:color w:val="FF0000"/>
                <w:sz w:val="22"/>
                <w:szCs w:val="22"/>
              </w:rPr>
              <w:t>Individuel</w:t>
            </w:r>
          </w:p>
        </w:tc>
      </w:tr>
      <w:tr w:rsidR="00ED0A40" w:rsidRPr="00ED0A40" w14:paraId="1B0FFDAF" w14:textId="217E0BB3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</w:tcPr>
          <w:p w14:paraId="4298BF0E" w14:textId="67AF1A20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135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2357FC70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30ABFFED" w14:textId="1C4522E2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</w:t>
            </w:r>
            <w:r w:rsidRPr="00ED0A40">
              <w:rPr>
                <w:color w:val="FF0000"/>
                <w:sz w:val="18"/>
                <w:vertAlign w:val="superscript"/>
              </w:rPr>
              <w:t>er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33F9543F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5185F4DF" w14:textId="70778369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135</w:t>
            </w:r>
          </w:p>
        </w:tc>
      </w:tr>
      <w:tr w:rsidR="00ED0A40" w:rsidRPr="00ED0A40" w14:paraId="03F4303B" w14:textId="68E50FF6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</w:tcPr>
          <w:p w14:paraId="36D47E45" w14:textId="438A2EB1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101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1217D97B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4F83E0EA" w14:textId="017C2158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2</w:t>
            </w:r>
            <w:r w:rsidRPr="00ED0A40">
              <w:rPr>
                <w:color w:val="FF0000"/>
                <w:sz w:val="18"/>
                <w:vertAlign w:val="superscript"/>
              </w:rPr>
              <w:t>ème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4ED68950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11584FA5" w14:textId="7F21CD86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101</w:t>
            </w:r>
          </w:p>
        </w:tc>
      </w:tr>
      <w:tr w:rsidR="00ED0A40" w:rsidRPr="00ED0A40" w14:paraId="175C907A" w14:textId="06E67D2C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</w:tcPr>
          <w:p w14:paraId="54DAE578" w14:textId="272E19D0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81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4AC1840D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49EAFF41" w14:textId="37FEF31D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3</w:t>
            </w:r>
            <w:r w:rsidRPr="00ED0A40">
              <w:rPr>
                <w:color w:val="FF0000"/>
                <w:sz w:val="18"/>
                <w:vertAlign w:val="superscript"/>
              </w:rPr>
              <w:t>ème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21E651BB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574F46D0" w14:textId="175E90D1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81</w:t>
            </w:r>
          </w:p>
        </w:tc>
      </w:tr>
      <w:tr w:rsidR="00ED0A40" w:rsidRPr="00ED0A40" w14:paraId="76B28348" w14:textId="23E342CE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</w:tcPr>
          <w:p w14:paraId="1E9E64D8" w14:textId="2EA10E6A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68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2F293ABC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551F55E9" w14:textId="7CF3C714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4</w:t>
            </w:r>
            <w:r w:rsidRPr="00ED0A40">
              <w:rPr>
                <w:color w:val="FF0000"/>
                <w:sz w:val="18"/>
                <w:vertAlign w:val="superscript"/>
              </w:rPr>
              <w:t>ème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2019611B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2E2FB153" w14:textId="1BDA486E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68</w:t>
            </w:r>
          </w:p>
        </w:tc>
      </w:tr>
      <w:tr w:rsidR="00ED0A40" w:rsidRPr="00ED0A40" w14:paraId="2597191B" w14:textId="2579A276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</w:tcPr>
          <w:p w14:paraId="434C2F4F" w14:textId="73B2C7C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57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4B029FEC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396361F5" w14:textId="5BBF0A7F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5</w:t>
            </w:r>
            <w:r w:rsidRPr="00ED0A40">
              <w:rPr>
                <w:color w:val="FF0000"/>
                <w:sz w:val="18"/>
                <w:vertAlign w:val="superscript"/>
              </w:rPr>
              <w:t>ème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3D533FB5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34B1D723" w14:textId="08AF04AE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57</w:t>
            </w:r>
          </w:p>
        </w:tc>
      </w:tr>
      <w:tr w:rsidR="00ED0A40" w:rsidRPr="00ED0A40" w14:paraId="4C3795CC" w14:textId="0F708625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</w:tcPr>
          <w:p w14:paraId="41BDADD3" w14:textId="2CA7243E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47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1C5C0762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30AAEDE9" w14:textId="3EBE0F41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6</w:t>
            </w:r>
            <w:r w:rsidRPr="00ED0A40">
              <w:rPr>
                <w:color w:val="FF0000"/>
                <w:sz w:val="18"/>
                <w:vertAlign w:val="superscript"/>
              </w:rPr>
              <w:t>ème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43F47BD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2875D9F7" w14:textId="3DBFDAF2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47</w:t>
            </w:r>
          </w:p>
        </w:tc>
      </w:tr>
      <w:tr w:rsidR="00ED0A40" w:rsidRPr="00ED0A40" w14:paraId="6AA37A96" w14:textId="50E75514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</w:tcPr>
          <w:p w14:paraId="4E5E1934" w14:textId="2326173F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41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7515706F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0B7A8E60" w14:textId="1193FB1E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7</w:t>
            </w:r>
            <w:r w:rsidRPr="00ED0A40">
              <w:rPr>
                <w:color w:val="FF0000"/>
                <w:sz w:val="18"/>
                <w:vertAlign w:val="superscript"/>
              </w:rPr>
              <w:t>ème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17FC661C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77B4B57D" w14:textId="0AAFDEA0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41</w:t>
            </w:r>
          </w:p>
        </w:tc>
      </w:tr>
      <w:tr w:rsidR="00ED0A40" w:rsidRPr="00ED0A40" w14:paraId="5D13DD31" w14:textId="06375ACB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</w:tcPr>
          <w:p w14:paraId="292ECE6B" w14:textId="642E77B4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35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286B0559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1CA2C834" w14:textId="5287378D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8</w:t>
            </w:r>
            <w:r w:rsidRPr="00ED0A40">
              <w:rPr>
                <w:color w:val="FF0000"/>
                <w:sz w:val="18"/>
                <w:vertAlign w:val="superscript"/>
              </w:rPr>
              <w:t>ème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3C810DC8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2BE72219" w14:textId="48E60CAC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34</w:t>
            </w:r>
          </w:p>
        </w:tc>
      </w:tr>
      <w:tr w:rsidR="00ED0A40" w:rsidRPr="00ED0A40" w14:paraId="496A7F68" w14:textId="441C1692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</w:tcPr>
          <w:p w14:paraId="511C916A" w14:textId="70A568C3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30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4F85F122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5E197EE9" w14:textId="2CB8FB1A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9</w:t>
            </w:r>
            <w:r w:rsidRPr="00ED0A40">
              <w:rPr>
                <w:color w:val="FF0000"/>
                <w:sz w:val="18"/>
                <w:vertAlign w:val="superscript"/>
              </w:rPr>
              <w:t>ème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50675191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13268FE2" w14:textId="3DFA8FB1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27</w:t>
            </w:r>
          </w:p>
        </w:tc>
      </w:tr>
      <w:tr w:rsidR="00ED0A40" w:rsidRPr="00ED0A40" w14:paraId="4F3FD480" w14:textId="3E62E508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</w:tcPr>
          <w:p w14:paraId="2D749270" w14:textId="64D73B43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25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3AD34109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15A69C5D" w14:textId="60807346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10</w:t>
            </w:r>
            <w:r w:rsidRPr="00ED0A40">
              <w:rPr>
                <w:color w:val="FF0000"/>
                <w:sz w:val="18"/>
                <w:vertAlign w:val="superscript"/>
              </w:rPr>
              <w:t>ème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6F6BB86F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33C95E9F" w14:textId="26B10078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24</w:t>
            </w:r>
          </w:p>
        </w:tc>
      </w:tr>
      <w:tr w:rsidR="00ED0A40" w:rsidRPr="00ED0A40" w14:paraId="073E700C" w14:textId="5EBCDA51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</w:tcPr>
          <w:p w14:paraId="0661A9D3" w14:textId="07D889C9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20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310B2F52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5EC80B10" w14:textId="5572D2BB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11</w:t>
            </w:r>
            <w:r w:rsidRPr="00ED0A40">
              <w:rPr>
                <w:color w:val="FF0000"/>
                <w:sz w:val="18"/>
                <w:vertAlign w:val="superscript"/>
              </w:rPr>
              <w:t>ème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2271006B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3B5D597A" w14:textId="128F670C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23</w:t>
            </w:r>
          </w:p>
        </w:tc>
      </w:tr>
      <w:tr w:rsidR="00ED0A40" w:rsidRPr="00ED0A40" w14:paraId="30F6D424" w14:textId="1F1D07ED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</w:tcPr>
          <w:p w14:paraId="449E9E12" w14:textId="5D6D7FCA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16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7E84233E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015D1DDB" w14:textId="15231909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12</w:t>
            </w:r>
            <w:r w:rsidRPr="00ED0A40">
              <w:rPr>
                <w:color w:val="FF0000"/>
                <w:sz w:val="18"/>
                <w:vertAlign w:val="superscript"/>
              </w:rPr>
              <w:t>ème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30BE0D69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6C4F1573" w14:textId="6429C02B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22</w:t>
            </w:r>
          </w:p>
        </w:tc>
      </w:tr>
      <w:tr w:rsidR="00ED0A40" w:rsidRPr="00ED0A40" w14:paraId="4DF9C9A1" w14:textId="3D77DD04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</w:tcPr>
          <w:p w14:paraId="1B464A16" w14:textId="341D18EE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15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3E7E54CD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083535BC" w14:textId="2E48EB79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13</w:t>
            </w:r>
            <w:r w:rsidRPr="00ED0A40">
              <w:rPr>
                <w:color w:val="FF0000"/>
                <w:sz w:val="18"/>
                <w:vertAlign w:val="superscript"/>
              </w:rPr>
              <w:t>ème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77B26BAD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7C5B19CD" w14:textId="06153C2E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21</w:t>
            </w:r>
          </w:p>
        </w:tc>
      </w:tr>
      <w:tr w:rsidR="00ED0A40" w:rsidRPr="00ED0A40" w14:paraId="6281E6EC" w14:textId="12D0D53B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</w:tcPr>
          <w:p w14:paraId="563E3762" w14:textId="40E19FE6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14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74455BCA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02B8FE95" w14:textId="0F882021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14</w:t>
            </w:r>
            <w:r w:rsidRPr="00ED0A40">
              <w:rPr>
                <w:color w:val="FF0000"/>
                <w:sz w:val="18"/>
                <w:vertAlign w:val="superscript"/>
              </w:rPr>
              <w:t>ème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482E03C7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0E0B4C7C" w14:textId="12D9CA2E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20</w:t>
            </w:r>
          </w:p>
        </w:tc>
      </w:tr>
      <w:tr w:rsidR="00ED0A40" w:rsidRPr="00ED0A40" w14:paraId="07AC6525" w14:textId="043849FE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</w:tcPr>
          <w:p w14:paraId="3AA9208C" w14:textId="4462D591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13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494135BA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2C84CD38" w14:textId="23DF515E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15</w:t>
            </w:r>
            <w:r w:rsidRPr="00ED0A40">
              <w:rPr>
                <w:color w:val="FF0000"/>
                <w:sz w:val="18"/>
                <w:vertAlign w:val="superscript"/>
              </w:rPr>
              <w:t>ème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30A85E91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7DC19CE1" w14:textId="2853C48F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19</w:t>
            </w:r>
          </w:p>
        </w:tc>
      </w:tr>
      <w:tr w:rsidR="00ED0A40" w:rsidRPr="00ED0A40" w14:paraId="794DE497" w14:textId="584CDA52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</w:tcPr>
          <w:p w14:paraId="48A6F970" w14:textId="148188A6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12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356F99D0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7BB0E43A" w14:textId="65B6EB59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16</w:t>
            </w:r>
            <w:r w:rsidRPr="00ED0A40">
              <w:rPr>
                <w:color w:val="FF0000"/>
                <w:sz w:val="18"/>
                <w:vertAlign w:val="superscript"/>
              </w:rPr>
              <w:t>ème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3BF28F1E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4C307038" w14:textId="4640B87E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18</w:t>
            </w:r>
          </w:p>
        </w:tc>
      </w:tr>
      <w:tr w:rsidR="00ED0A40" w:rsidRPr="00ED0A40" w14:paraId="7562404D" w14:textId="67B03CEA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</w:tcPr>
          <w:p w14:paraId="74AB5305" w14:textId="6BC23B78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11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00022EE6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3C47634D" w14:textId="156C8A4B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17</w:t>
            </w:r>
            <w:r w:rsidRPr="00ED0A40">
              <w:rPr>
                <w:color w:val="FF0000"/>
                <w:sz w:val="18"/>
                <w:vertAlign w:val="superscript"/>
              </w:rPr>
              <w:t>ème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58E78AB4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19B950EC" w14:textId="63694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17</w:t>
            </w:r>
          </w:p>
        </w:tc>
      </w:tr>
      <w:tr w:rsidR="00ED0A40" w:rsidRPr="00ED0A40" w14:paraId="0B44F5AD" w14:textId="64ED929E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</w:tcPr>
          <w:p w14:paraId="7C3249C0" w14:textId="16CBBDFB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10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6BBA5C04" w14:textId="77777777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5549D09E" w14:textId="6ECDE440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rFonts w:eastAsia="Arial Unicode MS"/>
                <w:color w:val="FF0000"/>
                <w:sz w:val="18"/>
              </w:rPr>
              <w:t>18</w:t>
            </w:r>
            <w:r w:rsidRPr="00ED0A40">
              <w:rPr>
                <w:rFonts w:eastAsia="Arial Unicode MS"/>
                <w:color w:val="FF0000"/>
                <w:sz w:val="18"/>
                <w:vertAlign w:val="superscript"/>
              </w:rPr>
              <w:t>ème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173082BD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0BD526FA" w14:textId="45C0F980" w:rsidR="00A00754" w:rsidRPr="00ED0A40" w:rsidRDefault="00A00754" w:rsidP="00A00754">
            <w:pPr>
              <w:jc w:val="center"/>
              <w:rPr>
                <w:rFonts w:eastAsia="Arial Unicode MS"/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16</w:t>
            </w:r>
          </w:p>
        </w:tc>
      </w:tr>
      <w:tr w:rsidR="00ED0A40" w:rsidRPr="00ED0A40" w14:paraId="33B67E23" w14:textId="79906AF6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  <w:vAlign w:val="center"/>
          </w:tcPr>
          <w:p w14:paraId="47B9FBDA" w14:textId="551ABF19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10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417E21A0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6F91B1CE" w14:textId="6768FB50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19</w:t>
            </w:r>
            <w:r w:rsidRPr="00ED0A40">
              <w:rPr>
                <w:color w:val="FF0000"/>
                <w:sz w:val="18"/>
                <w:vertAlign w:val="superscript"/>
              </w:rPr>
              <w:t>ème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1226F950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435F225F" w14:textId="3B143AF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15</w:t>
            </w:r>
          </w:p>
        </w:tc>
      </w:tr>
      <w:tr w:rsidR="00ED0A40" w:rsidRPr="00ED0A40" w14:paraId="118B62BF" w14:textId="074C1177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  <w:vAlign w:val="center"/>
          </w:tcPr>
          <w:p w14:paraId="212069A4" w14:textId="7C8A7335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10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1840C5CB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7B11E691" w14:textId="1EDCD0BE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20</w:t>
            </w:r>
            <w:r w:rsidRPr="00ED0A40">
              <w:rPr>
                <w:color w:val="FF0000"/>
                <w:sz w:val="18"/>
                <w:vertAlign w:val="superscript"/>
              </w:rPr>
              <w:t>ème</w:t>
            </w:r>
            <w:r w:rsidRPr="00ED0A40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6CF5364A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78C7516B" w14:textId="7C3734E5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14</w:t>
            </w:r>
          </w:p>
        </w:tc>
      </w:tr>
      <w:tr w:rsidR="00ED0A40" w:rsidRPr="00ED0A40" w14:paraId="732BF78C" w14:textId="109E87F4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  <w:vAlign w:val="center"/>
          </w:tcPr>
          <w:p w14:paraId="4A76A017" w14:textId="5ABC2B02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10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396E57D1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2B57EA04" w14:textId="07F0BC24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21</w:t>
            </w:r>
            <w:r w:rsidRPr="00ED0A40">
              <w:rPr>
                <w:color w:val="FF0000"/>
                <w:sz w:val="18"/>
                <w:vertAlign w:val="superscript"/>
              </w:rPr>
              <w:t>ème</w:t>
            </w:r>
            <w:r w:rsidRPr="00ED0A40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6571E0CE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66B970DF" w14:textId="1630B3E4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13</w:t>
            </w:r>
          </w:p>
        </w:tc>
      </w:tr>
      <w:tr w:rsidR="00ED0A40" w:rsidRPr="00ED0A40" w14:paraId="6BC25AF9" w14:textId="1CD89090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  <w:vAlign w:val="center"/>
          </w:tcPr>
          <w:p w14:paraId="45CDD45F" w14:textId="21ED3322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10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7EEE04F3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78C49C35" w14:textId="592BC33E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22</w:t>
            </w:r>
            <w:r w:rsidRPr="00ED0A40">
              <w:rPr>
                <w:color w:val="FF0000"/>
                <w:sz w:val="18"/>
                <w:vertAlign w:val="superscript"/>
              </w:rPr>
              <w:t>ème</w:t>
            </w:r>
            <w:r w:rsidRPr="00ED0A40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553D5BAD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29A9A241" w14:textId="5CCA3AC4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12</w:t>
            </w:r>
          </w:p>
        </w:tc>
      </w:tr>
      <w:tr w:rsidR="00ED0A40" w:rsidRPr="00ED0A40" w14:paraId="6ECFD5C6" w14:textId="06A444FF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  <w:vAlign w:val="center"/>
          </w:tcPr>
          <w:p w14:paraId="69C7BB31" w14:textId="668EFF52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10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2FDA840D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1A28E79D" w14:textId="0C40DFE8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23</w:t>
            </w:r>
            <w:r w:rsidRPr="00ED0A40">
              <w:rPr>
                <w:color w:val="FF0000"/>
                <w:sz w:val="18"/>
                <w:vertAlign w:val="superscript"/>
              </w:rPr>
              <w:t>ème</w:t>
            </w:r>
            <w:r w:rsidRPr="00ED0A40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58A06B3D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2E4A2DE7" w14:textId="2DF2D9F6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11</w:t>
            </w:r>
          </w:p>
        </w:tc>
      </w:tr>
      <w:tr w:rsidR="00ED0A40" w:rsidRPr="00ED0A40" w14:paraId="6035BCD8" w14:textId="4545A706" w:rsidTr="00A00754">
        <w:trPr>
          <w:tblCellSpacing w:w="0" w:type="dxa"/>
          <w:jc w:val="center"/>
        </w:trPr>
        <w:tc>
          <w:tcPr>
            <w:tcW w:w="1560" w:type="dxa"/>
            <w:shd w:val="clear" w:color="auto" w:fill="C0C0C0"/>
            <w:vAlign w:val="center"/>
          </w:tcPr>
          <w:p w14:paraId="7C9B9777" w14:textId="09944E0F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10</w:t>
            </w: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FD973A2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38" w:type="dxa"/>
            <w:shd w:val="clear" w:color="auto" w:fill="C0C0C0"/>
          </w:tcPr>
          <w:p w14:paraId="36490B7C" w14:textId="6D08A61C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24</w:t>
            </w:r>
            <w:r w:rsidRPr="00ED0A40">
              <w:rPr>
                <w:color w:val="FF0000"/>
                <w:sz w:val="18"/>
                <w:vertAlign w:val="superscript"/>
              </w:rPr>
              <w:t>ème</w:t>
            </w:r>
            <w:r w:rsidRPr="00ED0A40">
              <w:rPr>
                <w:color w:val="FF0000"/>
                <w:sz w:val="18"/>
              </w:rPr>
              <w:t xml:space="preserve"> et suivants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EEAC399" w14:textId="77777777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559" w:type="dxa"/>
            <w:shd w:val="clear" w:color="auto" w:fill="C0C0C0"/>
          </w:tcPr>
          <w:p w14:paraId="2B4A65F2" w14:textId="1D3ED7D5" w:rsidR="00A00754" w:rsidRPr="00ED0A40" w:rsidRDefault="00A00754" w:rsidP="00A00754">
            <w:pPr>
              <w:jc w:val="center"/>
              <w:rPr>
                <w:color w:val="FF0000"/>
                <w:sz w:val="18"/>
              </w:rPr>
            </w:pPr>
            <w:r w:rsidRPr="00ED0A40">
              <w:rPr>
                <w:color w:val="FF0000"/>
                <w:sz w:val="18"/>
              </w:rPr>
              <w:t>10</w:t>
            </w:r>
          </w:p>
        </w:tc>
      </w:tr>
    </w:tbl>
    <w:p w14:paraId="7097189C" w14:textId="74EEA648" w:rsidR="00E654A8" w:rsidRPr="00ED0A40" w:rsidRDefault="00EB26CC" w:rsidP="007A7633">
      <w:pPr>
        <w:pStyle w:val="Encadr"/>
        <w:tabs>
          <w:tab w:val="clear" w:pos="720"/>
          <w:tab w:val="clear" w:pos="1440"/>
          <w:tab w:val="left" w:pos="1800"/>
        </w:tabs>
        <w:ind w:firstLine="709"/>
        <w:jc w:val="left"/>
        <w:rPr>
          <w:rFonts w:ascii="Times New Roman" w:hAnsi="Times New Roman"/>
        </w:rPr>
      </w:pPr>
      <w:r w:rsidRPr="00ED0A40">
        <w:rPr>
          <w:rFonts w:ascii="Times New Roman" w:hAnsi="Times New Roman"/>
        </w:rPr>
        <w:t xml:space="preserve">Si des équipes ou des joueurs sont à </w:t>
      </w:r>
      <w:r w:rsidR="00E654A8" w:rsidRPr="00ED0A40">
        <w:rPr>
          <w:rFonts w:ascii="Times New Roman" w:hAnsi="Times New Roman"/>
        </w:rPr>
        <w:t xml:space="preserve">égalité, le départage est établi en utilisant le départage informatique </w:t>
      </w:r>
    </w:p>
    <w:p w14:paraId="16F6A441" w14:textId="68B6E8CE" w:rsidR="00EB26CC" w:rsidRPr="00A00754" w:rsidRDefault="00EB26CC" w:rsidP="00A00754">
      <w:pPr>
        <w:pStyle w:val="Titrepar2"/>
      </w:pPr>
      <w:r w:rsidRPr="00A00754">
        <w:lastRenderedPageBreak/>
        <w:t>CLASSEMENT FINAL DES QUALIFICATIONS :</w:t>
      </w:r>
    </w:p>
    <w:p w14:paraId="0F08217D" w14:textId="77777777" w:rsidR="00EB26CC" w:rsidRPr="00A00754" w:rsidRDefault="00EB26CC" w:rsidP="00EB26CC">
      <w:pPr>
        <w:rPr>
          <w:color w:val="FF0000"/>
          <w:sz w:val="12"/>
          <w:szCs w:val="12"/>
        </w:rPr>
      </w:pPr>
    </w:p>
    <w:p w14:paraId="365DFCFD" w14:textId="06A906EB" w:rsidR="007A7633" w:rsidRPr="00A333A2" w:rsidRDefault="005C5F6B" w:rsidP="00A333A2">
      <w:pPr>
        <w:pStyle w:val="Encadr"/>
        <w:numPr>
          <w:ilvl w:val="0"/>
          <w:numId w:val="47"/>
        </w:numPr>
        <w:tabs>
          <w:tab w:val="clear" w:pos="1440"/>
          <w:tab w:val="left" w:pos="1800"/>
        </w:tabs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Epreuve</w:t>
      </w:r>
      <w:r w:rsidR="00EB26CC" w:rsidRPr="007A7633">
        <w:rPr>
          <w:rFonts w:ascii="Times New Roman" w:hAnsi="Times New Roman"/>
          <w:b/>
          <w:bCs/>
        </w:rPr>
        <w:t xml:space="preserve"> par Equipe</w:t>
      </w:r>
      <w:r w:rsidR="007A7633" w:rsidRPr="007A7633">
        <w:rPr>
          <w:rFonts w:ascii="Times New Roman" w:hAnsi="Times New Roman"/>
          <w:b/>
          <w:bCs/>
        </w:rPr>
        <w:t>s</w:t>
      </w:r>
      <w:r w:rsidR="00EB26CC" w:rsidRPr="007A7633">
        <w:rPr>
          <w:rFonts w:ascii="Times New Roman" w:hAnsi="Times New Roman"/>
          <w:b/>
          <w:bCs/>
          <w:sz w:val="24"/>
          <w:szCs w:val="24"/>
        </w:rPr>
        <w:t> :</w:t>
      </w:r>
    </w:p>
    <w:p w14:paraId="12FB76CD" w14:textId="38053701" w:rsidR="00A333A2" w:rsidRDefault="00A333A2" w:rsidP="007A7633">
      <w:pPr>
        <w:numPr>
          <w:ilvl w:val="0"/>
          <w:numId w:val="45"/>
        </w:numPr>
        <w:tabs>
          <w:tab w:val="clear" w:pos="1776"/>
          <w:tab w:val="left" w:pos="360"/>
          <w:tab w:val="num" w:pos="1701"/>
        </w:tabs>
        <w:ind w:left="1701"/>
        <w:jc w:val="both"/>
      </w:pPr>
      <w:r w:rsidRPr="00A333A2">
        <w:rPr>
          <w:b/>
          <w:bCs/>
        </w:rPr>
        <w:t>2 poules « géographiques »</w:t>
      </w:r>
      <w:r w:rsidRPr="00A333A2">
        <w:t xml:space="preserve"> seront créées à l’issue de la clôture des inscriptions</w:t>
      </w:r>
    </w:p>
    <w:p w14:paraId="0D3F09E7" w14:textId="7B414B87" w:rsidR="00EB26CC" w:rsidRPr="00A00754" w:rsidRDefault="007A7633" w:rsidP="007A7633">
      <w:pPr>
        <w:numPr>
          <w:ilvl w:val="0"/>
          <w:numId w:val="45"/>
        </w:numPr>
        <w:tabs>
          <w:tab w:val="clear" w:pos="1776"/>
          <w:tab w:val="left" w:pos="360"/>
          <w:tab w:val="num" w:pos="1701"/>
        </w:tabs>
        <w:ind w:left="1701"/>
        <w:jc w:val="both"/>
      </w:pPr>
      <w:r>
        <w:t>Pour chaque poule, l</w:t>
      </w:r>
      <w:r w:rsidR="00EB26CC" w:rsidRPr="00A00754">
        <w:t>e classement final des qualifications prendra en compte les résultats en points sur les 3 épreuves</w:t>
      </w:r>
      <w:r w:rsidR="00EB26CC" w:rsidRPr="00A00754">
        <w:rPr>
          <w:b/>
          <w:bCs/>
        </w:rPr>
        <w:t xml:space="preserve"> </w:t>
      </w:r>
      <w:r w:rsidR="00EB26CC" w:rsidRPr="00A00754">
        <w:t>organisées (un</w:t>
      </w:r>
      <w:r w:rsidR="00EB26CC" w:rsidRPr="00A00754">
        <w:rPr>
          <w:b/>
          <w:bCs/>
        </w:rPr>
        <w:t xml:space="preserve"> </w:t>
      </w:r>
      <w:r w:rsidR="00EB26CC" w:rsidRPr="00A00754">
        <w:t>club ne participant qu’à une ou 2 épreuves sera classé avec les points de la ou des 2 épreuves</w:t>
      </w:r>
      <w:r w:rsidR="00EB26CC" w:rsidRPr="00A00754">
        <w:rPr>
          <w:b/>
          <w:bCs/>
        </w:rPr>
        <w:t>)</w:t>
      </w:r>
      <w:r w:rsidR="00EB26CC" w:rsidRPr="00A00754">
        <w:t>.</w:t>
      </w:r>
    </w:p>
    <w:p w14:paraId="466B9053" w14:textId="2E005165" w:rsidR="00EB26CC" w:rsidRPr="00A00754" w:rsidRDefault="00EB26CC" w:rsidP="007A7633">
      <w:pPr>
        <w:numPr>
          <w:ilvl w:val="0"/>
          <w:numId w:val="45"/>
        </w:numPr>
        <w:tabs>
          <w:tab w:val="clear" w:pos="1776"/>
          <w:tab w:val="left" w:pos="360"/>
          <w:tab w:val="num" w:pos="1701"/>
        </w:tabs>
        <w:ind w:left="1701" w:hanging="358"/>
        <w:jc w:val="both"/>
      </w:pPr>
      <w:r w:rsidRPr="00A00754">
        <w:t>En cas d’égalité, les clubs seront départagés sur le moins bon résultat en points puis sur le meilleur</w:t>
      </w:r>
      <w:r w:rsidR="007A7633">
        <w:t xml:space="preserve"> </w:t>
      </w:r>
      <w:r w:rsidRPr="00A00754">
        <w:t xml:space="preserve">résultat en points. </w:t>
      </w:r>
    </w:p>
    <w:p w14:paraId="278C9CD7" w14:textId="4D5F92E5" w:rsidR="00EB26CC" w:rsidRPr="00A00754" w:rsidRDefault="00EB26CC" w:rsidP="007A7633">
      <w:pPr>
        <w:tabs>
          <w:tab w:val="num" w:pos="1701"/>
          <w:tab w:val="left" w:pos="1843"/>
        </w:tabs>
        <w:ind w:left="1701"/>
        <w:jc w:val="both"/>
      </w:pPr>
      <w:r w:rsidRPr="00A00754">
        <w:t xml:space="preserve">Si une égalité persiste, le départage sera effectué sur les 6 derniers trous du moins bon </w:t>
      </w:r>
      <w:r w:rsidR="007A7633" w:rsidRPr="00A00754">
        <w:t xml:space="preserve">résultat </w:t>
      </w:r>
      <w:r w:rsidR="007A7633">
        <w:t>points</w:t>
      </w:r>
      <w:r w:rsidRPr="00A00754">
        <w:t>, puis sur les 3, 2 et dernier trou. Puis sur les 6 derniers trous du meilleur résultat en points, puis sur les 3, 2 et dernier trou.</w:t>
      </w:r>
    </w:p>
    <w:p w14:paraId="5869B208" w14:textId="77777777" w:rsidR="00EB26CC" w:rsidRPr="00A00754" w:rsidRDefault="00EB26CC" w:rsidP="007A7633">
      <w:pPr>
        <w:tabs>
          <w:tab w:val="left" w:pos="360"/>
          <w:tab w:val="num" w:pos="1701"/>
          <w:tab w:val="left" w:pos="1843"/>
        </w:tabs>
        <w:ind w:left="1701"/>
        <w:jc w:val="both"/>
      </w:pPr>
      <w:r w:rsidRPr="00A00754">
        <w:t>Cas particulier : Si ce 2</w:t>
      </w:r>
      <w:r w:rsidRPr="00A00754">
        <w:rPr>
          <w:vertAlign w:val="superscript"/>
        </w:rPr>
        <w:t>e</w:t>
      </w:r>
      <w:r w:rsidRPr="00A00754">
        <w:t xml:space="preserve"> système de départage engage des équipes n’ayant pas joué le même nombre de tours, ce départage sera effectué sur les parcours communs.</w:t>
      </w:r>
    </w:p>
    <w:p w14:paraId="69DFB326" w14:textId="7A740624" w:rsidR="00EB26CC" w:rsidRPr="0029797F" w:rsidRDefault="00EB26CC" w:rsidP="007A7633">
      <w:pPr>
        <w:numPr>
          <w:ilvl w:val="0"/>
          <w:numId w:val="45"/>
        </w:numPr>
        <w:tabs>
          <w:tab w:val="clear" w:pos="1776"/>
          <w:tab w:val="left" w:pos="360"/>
          <w:tab w:val="num" w:pos="1701"/>
          <w:tab w:val="left" w:pos="1843"/>
        </w:tabs>
        <w:ind w:left="1701" w:hanging="358"/>
        <w:jc w:val="both"/>
        <w:rPr>
          <w:b/>
          <w:bCs/>
        </w:rPr>
      </w:pPr>
      <w:r w:rsidRPr="00A00754">
        <w:t xml:space="preserve">Seront qualifiés pour la Finale </w:t>
      </w:r>
      <w:r w:rsidRPr="0029797F">
        <w:rPr>
          <w:b/>
          <w:bCs/>
        </w:rPr>
        <w:t xml:space="preserve">les </w:t>
      </w:r>
      <w:r w:rsidR="007A7633" w:rsidRPr="0029797F">
        <w:rPr>
          <w:b/>
          <w:bCs/>
        </w:rPr>
        <w:t>6</w:t>
      </w:r>
      <w:r w:rsidRPr="0029797F">
        <w:rPr>
          <w:b/>
          <w:bCs/>
        </w:rPr>
        <w:t xml:space="preserve"> premiers clubs</w:t>
      </w:r>
      <w:r w:rsidR="007A7633" w:rsidRPr="0029797F">
        <w:rPr>
          <w:b/>
          <w:bCs/>
        </w:rPr>
        <w:t xml:space="preserve"> de chaque poule</w:t>
      </w:r>
      <w:r w:rsidRPr="0029797F">
        <w:rPr>
          <w:b/>
          <w:bCs/>
        </w:rPr>
        <w:t>.</w:t>
      </w:r>
    </w:p>
    <w:p w14:paraId="45E89544" w14:textId="0838B6EB" w:rsidR="00EB26CC" w:rsidRPr="00A00754" w:rsidRDefault="007A7633" w:rsidP="007A7633">
      <w:pPr>
        <w:tabs>
          <w:tab w:val="left" w:pos="360"/>
          <w:tab w:val="num" w:pos="1701"/>
          <w:tab w:val="left" w:pos="1843"/>
        </w:tabs>
        <w:ind w:left="1701" w:hanging="358"/>
        <w:jc w:val="both"/>
      </w:pPr>
      <w:r>
        <w:tab/>
      </w:r>
      <w:r w:rsidR="00EB26CC" w:rsidRPr="00A00754">
        <w:t xml:space="preserve">Les clubs qualifiés </w:t>
      </w:r>
      <w:r>
        <w:t xml:space="preserve">pour la Finale </w:t>
      </w:r>
      <w:r w:rsidR="00EB26CC" w:rsidRPr="00A00754">
        <w:t xml:space="preserve">devront constituer leur équipe avec des joueurs ayant participé aux qualifications. </w:t>
      </w:r>
    </w:p>
    <w:p w14:paraId="06B33117" w14:textId="77777777" w:rsidR="00EB26CC" w:rsidRPr="00A00754" w:rsidRDefault="00EB26CC" w:rsidP="007A7633">
      <w:pPr>
        <w:tabs>
          <w:tab w:val="left" w:pos="360"/>
        </w:tabs>
        <w:ind w:left="1701"/>
        <w:jc w:val="both"/>
        <w:rPr>
          <w:color w:val="FF0000"/>
        </w:rPr>
      </w:pPr>
    </w:p>
    <w:p w14:paraId="236EFB9A" w14:textId="037B208D" w:rsidR="00EB26CC" w:rsidRPr="0029797F" w:rsidRDefault="005C5F6B" w:rsidP="0029797F">
      <w:pPr>
        <w:pStyle w:val="Encadr"/>
        <w:numPr>
          <w:ilvl w:val="0"/>
          <w:numId w:val="47"/>
        </w:numPr>
        <w:tabs>
          <w:tab w:val="clear" w:pos="1440"/>
          <w:tab w:val="left" w:pos="180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Epreuve</w:t>
      </w:r>
      <w:r w:rsidRPr="007A7633">
        <w:rPr>
          <w:rFonts w:ascii="Times New Roman" w:hAnsi="Times New Roman"/>
          <w:b/>
          <w:bCs/>
        </w:rPr>
        <w:t xml:space="preserve"> </w:t>
      </w:r>
      <w:r w:rsidR="00EB26CC" w:rsidRPr="0029797F">
        <w:rPr>
          <w:rFonts w:ascii="Times New Roman" w:hAnsi="Times New Roman"/>
          <w:b/>
          <w:bCs/>
        </w:rPr>
        <w:t>individuel</w:t>
      </w:r>
      <w:r>
        <w:rPr>
          <w:rFonts w:ascii="Times New Roman" w:hAnsi="Times New Roman"/>
          <w:b/>
          <w:bCs/>
        </w:rPr>
        <w:t>le</w:t>
      </w:r>
      <w:r w:rsidR="00EB26CC" w:rsidRPr="0029797F">
        <w:rPr>
          <w:rFonts w:ascii="Times New Roman" w:hAnsi="Times New Roman"/>
          <w:b/>
          <w:bCs/>
        </w:rPr>
        <w:t> :</w:t>
      </w:r>
    </w:p>
    <w:p w14:paraId="73B6F7EB" w14:textId="78CAB5A5" w:rsidR="00EB26CC" w:rsidRPr="00A00754" w:rsidRDefault="00EB26CC" w:rsidP="00A333A2">
      <w:pPr>
        <w:numPr>
          <w:ilvl w:val="0"/>
          <w:numId w:val="45"/>
        </w:numPr>
        <w:tabs>
          <w:tab w:val="clear" w:pos="1776"/>
          <w:tab w:val="left" w:pos="360"/>
          <w:tab w:val="num" w:pos="1701"/>
        </w:tabs>
        <w:ind w:left="1701" w:hanging="425"/>
        <w:jc w:val="both"/>
      </w:pPr>
      <w:r w:rsidRPr="00A00754">
        <w:t>Un joueur pourra participer à chacune des 3 épreuves qualificatives, dans les limites de places</w:t>
      </w:r>
      <w:r w:rsidR="00A333A2">
        <w:t xml:space="preserve"> </w:t>
      </w:r>
      <w:r w:rsidRPr="00A00754">
        <w:t xml:space="preserve">évoquées dans le paragraphe </w:t>
      </w:r>
      <w:r w:rsidR="00A333A2">
        <w:t>5-</w:t>
      </w:r>
      <w:r w:rsidRPr="00A00754">
        <w:t>Conditions de Participation</w:t>
      </w:r>
    </w:p>
    <w:p w14:paraId="07EA8B29" w14:textId="77777777" w:rsidR="005C5F6B" w:rsidRDefault="00EB26CC" w:rsidP="00A333A2">
      <w:pPr>
        <w:pStyle w:val="Encadr"/>
        <w:tabs>
          <w:tab w:val="clear" w:pos="720"/>
          <w:tab w:val="clear" w:pos="1440"/>
          <w:tab w:val="clear" w:pos="2160"/>
          <w:tab w:val="left" w:pos="1843"/>
          <w:tab w:val="left" w:pos="1985"/>
        </w:tabs>
        <w:ind w:left="1701"/>
        <w:jc w:val="left"/>
        <w:rPr>
          <w:rFonts w:ascii="Times New Roman" w:hAnsi="Times New Roman"/>
          <w:lang w:bidi="he-IL"/>
        </w:rPr>
      </w:pPr>
      <w:r w:rsidRPr="00A00754">
        <w:rPr>
          <w:rFonts w:ascii="Times New Roman" w:hAnsi="Times New Roman"/>
          <w:lang w:bidi="he-IL"/>
        </w:rPr>
        <w:t>La 3</w:t>
      </w:r>
      <w:r w:rsidRPr="00A333A2">
        <w:rPr>
          <w:rFonts w:ascii="Times New Roman" w:hAnsi="Times New Roman"/>
          <w:lang w:bidi="he-IL"/>
        </w:rPr>
        <w:t>e</w:t>
      </w:r>
      <w:r w:rsidRPr="00A00754">
        <w:rPr>
          <w:rFonts w:ascii="Times New Roman" w:hAnsi="Times New Roman"/>
          <w:lang w:bidi="he-IL"/>
        </w:rPr>
        <w:t xml:space="preserve"> étape qualificative </w:t>
      </w:r>
      <w:r w:rsidR="00A333A2">
        <w:rPr>
          <w:rFonts w:ascii="Times New Roman" w:hAnsi="Times New Roman"/>
          <w:lang w:bidi="he-IL"/>
        </w:rPr>
        <w:t>du 23 juin</w:t>
      </w:r>
      <w:r w:rsidRPr="00A00754">
        <w:rPr>
          <w:rFonts w:ascii="Times New Roman" w:hAnsi="Times New Roman"/>
          <w:lang w:bidi="he-IL"/>
        </w:rPr>
        <w:t xml:space="preserve"> sera ouverte en priorité aux joueurs n’ayant participé </w:t>
      </w:r>
      <w:r w:rsidR="005C5F6B" w:rsidRPr="005C5F6B">
        <w:rPr>
          <w:rFonts w:ascii="Times New Roman" w:hAnsi="Times New Roman"/>
          <w:lang w:bidi="he-IL"/>
        </w:rPr>
        <w:t>à aucune des 2 premières épreuves puis à ceux n’ayant participé qu’à une épreuve</w:t>
      </w:r>
      <w:r w:rsidRPr="00A00754">
        <w:rPr>
          <w:rFonts w:ascii="Times New Roman" w:hAnsi="Times New Roman"/>
          <w:lang w:bidi="he-IL"/>
        </w:rPr>
        <w:t xml:space="preserve">. </w:t>
      </w:r>
    </w:p>
    <w:p w14:paraId="4D51DC52" w14:textId="0B70F819" w:rsidR="00EB26CC" w:rsidRPr="00A333A2" w:rsidRDefault="00EB26CC" w:rsidP="00A333A2">
      <w:pPr>
        <w:pStyle w:val="Encadr"/>
        <w:tabs>
          <w:tab w:val="clear" w:pos="720"/>
          <w:tab w:val="clear" w:pos="1440"/>
          <w:tab w:val="clear" w:pos="2160"/>
          <w:tab w:val="left" w:pos="1843"/>
          <w:tab w:val="left" w:pos="1985"/>
        </w:tabs>
        <w:ind w:left="1701"/>
        <w:jc w:val="left"/>
        <w:rPr>
          <w:rFonts w:ascii="Times New Roman" w:hAnsi="Times New Roman"/>
          <w:lang w:bidi="he-IL"/>
        </w:rPr>
      </w:pPr>
      <w:r w:rsidRPr="00A00754">
        <w:rPr>
          <w:rFonts w:ascii="Times New Roman" w:hAnsi="Times New Roman"/>
          <w:lang w:bidi="he-IL"/>
        </w:rPr>
        <w:t xml:space="preserve">Le champ de joueurs sera ensuite complété </w:t>
      </w:r>
      <w:r w:rsidRPr="00A333A2">
        <w:rPr>
          <w:rFonts w:ascii="Times New Roman" w:hAnsi="Times New Roman"/>
          <w:lang w:bidi="he-IL"/>
        </w:rPr>
        <w:t>dans l’ordre de leur rang (calculé sur minimum 6 tours) dans le fichier de moyenne de scores en Stroke Play sur 12 mois disponible sur Extranet, puis dans l’ordre des index à la clôture des inscriptions.</w:t>
      </w:r>
    </w:p>
    <w:p w14:paraId="76446F81" w14:textId="7F89EFB0" w:rsidR="00EB26CC" w:rsidRPr="00A00754" w:rsidRDefault="00EB26CC" w:rsidP="00A333A2">
      <w:pPr>
        <w:numPr>
          <w:ilvl w:val="0"/>
          <w:numId w:val="45"/>
        </w:numPr>
        <w:tabs>
          <w:tab w:val="clear" w:pos="1776"/>
          <w:tab w:val="left" w:pos="360"/>
          <w:tab w:val="num" w:pos="1701"/>
        </w:tabs>
        <w:ind w:left="1701" w:hanging="285"/>
        <w:jc w:val="both"/>
      </w:pPr>
      <w:r w:rsidRPr="00A00754">
        <w:t>Le classement final des qualifications prendra en compte les 2 meilleurs résultats en points sur les épreuves</w:t>
      </w:r>
      <w:r w:rsidRPr="00A00754">
        <w:rPr>
          <w:b/>
          <w:bCs/>
        </w:rPr>
        <w:t xml:space="preserve"> </w:t>
      </w:r>
      <w:r w:rsidRPr="00A00754">
        <w:t>auxquelles aura participé un joueur (un</w:t>
      </w:r>
      <w:r w:rsidRPr="00A00754">
        <w:rPr>
          <w:b/>
          <w:bCs/>
        </w:rPr>
        <w:t xml:space="preserve"> </w:t>
      </w:r>
      <w:r w:rsidRPr="00A00754">
        <w:t xml:space="preserve">joueur ne participant qu’à une ou 2 épreuves sera classé avec les points gagnés lors de </w:t>
      </w:r>
      <w:r w:rsidR="00A333A2">
        <w:t xml:space="preserve">sa ou </w:t>
      </w:r>
      <w:r w:rsidRPr="00A00754">
        <w:t>ses participations).</w:t>
      </w:r>
    </w:p>
    <w:p w14:paraId="33326FE4" w14:textId="40C6425D" w:rsidR="00A333A2" w:rsidRDefault="00EB26CC" w:rsidP="00A333A2">
      <w:pPr>
        <w:numPr>
          <w:ilvl w:val="0"/>
          <w:numId w:val="45"/>
        </w:numPr>
        <w:tabs>
          <w:tab w:val="clear" w:pos="1776"/>
          <w:tab w:val="left" w:pos="360"/>
          <w:tab w:val="num" w:pos="1701"/>
        </w:tabs>
        <w:jc w:val="both"/>
      </w:pPr>
      <w:r w:rsidRPr="00A00754">
        <w:t>A l’issue de la 3</w:t>
      </w:r>
      <w:r w:rsidRPr="00A00754">
        <w:rPr>
          <w:vertAlign w:val="superscript"/>
        </w:rPr>
        <w:t>e</w:t>
      </w:r>
      <w:r w:rsidRPr="00A00754">
        <w:t xml:space="preserve"> étape, </w:t>
      </w:r>
      <w:r w:rsidR="00A333A2" w:rsidRPr="00A333A2">
        <w:rPr>
          <w:b/>
          <w:bCs/>
        </w:rPr>
        <w:t>58</w:t>
      </w:r>
      <w:r w:rsidRPr="00A333A2">
        <w:rPr>
          <w:b/>
          <w:bCs/>
        </w:rPr>
        <w:t xml:space="preserve"> places </w:t>
      </w:r>
      <w:r w:rsidR="00A333A2" w:rsidRPr="00A333A2">
        <w:rPr>
          <w:b/>
          <w:bCs/>
        </w:rPr>
        <w:t>maximum</w:t>
      </w:r>
      <w:r w:rsidR="00A333A2">
        <w:t xml:space="preserve"> </w:t>
      </w:r>
      <w:r w:rsidRPr="00A00754">
        <w:t xml:space="preserve">seront attribuées pour la Finale. </w:t>
      </w:r>
    </w:p>
    <w:p w14:paraId="61E86A7D" w14:textId="11043020" w:rsidR="00EB26CC" w:rsidRPr="00A00754" w:rsidRDefault="00A333A2" w:rsidP="00A333A2">
      <w:pPr>
        <w:tabs>
          <w:tab w:val="left" w:pos="360"/>
        </w:tabs>
        <w:ind w:left="1701"/>
        <w:jc w:val="both"/>
      </w:pPr>
      <w:r>
        <w:t>Un minimum de 6 jeunes filles seront qualifiées pour cette finale</w:t>
      </w:r>
    </w:p>
    <w:p w14:paraId="2C4A2A6F" w14:textId="77777777" w:rsidR="00EB26CC" w:rsidRPr="00A00754" w:rsidRDefault="00EB26CC" w:rsidP="00EB26CC">
      <w:pPr>
        <w:pStyle w:val="Encadr"/>
        <w:tabs>
          <w:tab w:val="clear" w:pos="720"/>
          <w:tab w:val="clear" w:pos="1440"/>
          <w:tab w:val="left" w:pos="1800"/>
        </w:tabs>
        <w:rPr>
          <w:rFonts w:ascii="Times New Roman" w:hAnsi="Times New Roman"/>
          <w:szCs w:val="24"/>
        </w:rPr>
      </w:pPr>
    </w:p>
    <w:p w14:paraId="344AA2D1" w14:textId="58980941" w:rsidR="00EB26CC" w:rsidRPr="00A333A2" w:rsidRDefault="00EB26CC" w:rsidP="00EB26CC">
      <w:pPr>
        <w:pStyle w:val="Encadr"/>
        <w:numPr>
          <w:ilvl w:val="0"/>
          <w:numId w:val="47"/>
        </w:numPr>
        <w:tabs>
          <w:tab w:val="clear" w:pos="1440"/>
          <w:tab w:val="left" w:pos="1800"/>
        </w:tabs>
        <w:jc w:val="left"/>
        <w:rPr>
          <w:rFonts w:ascii="Times New Roman" w:hAnsi="Times New Roman"/>
          <w:b/>
          <w:bCs/>
        </w:rPr>
      </w:pPr>
      <w:r w:rsidRPr="00A333A2">
        <w:rPr>
          <w:rFonts w:ascii="Times New Roman" w:hAnsi="Times New Roman"/>
          <w:b/>
          <w:bCs/>
        </w:rPr>
        <w:t>C</w:t>
      </w:r>
      <w:r w:rsidR="00A333A2">
        <w:rPr>
          <w:rFonts w:ascii="Times New Roman" w:hAnsi="Times New Roman"/>
          <w:b/>
          <w:bCs/>
        </w:rPr>
        <w:t>lassement de la Finale :</w:t>
      </w:r>
    </w:p>
    <w:p w14:paraId="2E54F223" w14:textId="77777777" w:rsidR="00EB26CC" w:rsidRPr="00A00754" w:rsidRDefault="00EB26CC" w:rsidP="00A333A2">
      <w:pPr>
        <w:pStyle w:val="Encadr"/>
        <w:tabs>
          <w:tab w:val="clear" w:pos="1440"/>
          <w:tab w:val="left" w:pos="1800"/>
        </w:tabs>
        <w:ind w:firstLine="1418"/>
        <w:rPr>
          <w:rFonts w:ascii="Times New Roman" w:hAnsi="Times New Roman"/>
          <w:b/>
        </w:rPr>
      </w:pPr>
      <w:r w:rsidRPr="00A00754">
        <w:rPr>
          <w:rFonts w:ascii="Times New Roman" w:hAnsi="Times New Roman"/>
          <w:b/>
        </w:rPr>
        <w:t>La finale se déroulera selon la même formule de jeu que les étapes qualificatives.</w:t>
      </w:r>
    </w:p>
    <w:p w14:paraId="0BD9E3C3" w14:textId="77777777" w:rsidR="00EB26CC" w:rsidRPr="00A00754" w:rsidRDefault="00EB26CC" w:rsidP="007B278B">
      <w:pPr>
        <w:pStyle w:val="Encadr"/>
        <w:tabs>
          <w:tab w:val="clear" w:pos="720"/>
          <w:tab w:val="clear" w:pos="1440"/>
          <w:tab w:val="left" w:pos="1800"/>
        </w:tabs>
        <w:ind w:firstLine="1418"/>
        <w:jc w:val="left"/>
        <w:rPr>
          <w:rFonts w:ascii="Times New Roman" w:hAnsi="Times New Roman"/>
          <w:szCs w:val="24"/>
        </w:rPr>
      </w:pPr>
      <w:r w:rsidRPr="00A00754">
        <w:rPr>
          <w:rFonts w:ascii="Times New Roman" w:hAnsi="Times New Roman"/>
          <w:szCs w:val="24"/>
        </w:rPr>
        <w:t>Les classements individuels et par équipes seront établis selon les scores réalisés sur les 9 trous.</w:t>
      </w:r>
    </w:p>
    <w:p w14:paraId="1A9A6801" w14:textId="77777777" w:rsidR="00A54730" w:rsidRPr="005C75BA" w:rsidRDefault="00A54730" w:rsidP="00A54730">
      <w:pPr>
        <w:pStyle w:val="Titrepar"/>
      </w:pPr>
      <w:r w:rsidRPr="005C75BA">
        <w:t>COMITÉ DE L’ÉPREUVE</w:t>
      </w:r>
    </w:p>
    <w:p w14:paraId="3094B566" w14:textId="77777777" w:rsidR="00A54730" w:rsidRPr="005C75BA" w:rsidRDefault="00A54730" w:rsidP="00A54730">
      <w:pPr>
        <w:spacing w:line="280" w:lineRule="atLeast"/>
        <w:ind w:left="425"/>
        <w:jc w:val="both"/>
      </w:pPr>
      <w:r w:rsidRPr="005C75BA">
        <w:t xml:space="preserve">Le </w:t>
      </w:r>
      <w:r w:rsidRPr="005C75BA">
        <w:rPr>
          <w:b/>
        </w:rPr>
        <w:t xml:space="preserve">Comité </w:t>
      </w:r>
      <w:r>
        <w:rPr>
          <w:b/>
        </w:rPr>
        <w:t>de l’épreuve</w:t>
      </w:r>
      <w:r w:rsidRPr="005C75BA">
        <w:t xml:space="preserve"> est composé de :</w:t>
      </w:r>
    </w:p>
    <w:p w14:paraId="53FFC506" w14:textId="77777777" w:rsidR="00A54730" w:rsidRDefault="00A54730" w:rsidP="00A54730">
      <w:pPr>
        <w:pStyle w:val="Paragraphedeliste"/>
        <w:numPr>
          <w:ilvl w:val="1"/>
          <w:numId w:val="28"/>
        </w:numPr>
        <w:spacing w:line="280" w:lineRule="atLeast"/>
        <w:ind w:right="102"/>
        <w:jc w:val="both"/>
        <w:rPr>
          <w:lang w:bidi="ar-SA"/>
        </w:rPr>
      </w:pPr>
      <w:r>
        <w:rPr>
          <w:lang w:bidi="ar-SA"/>
        </w:rPr>
        <w:t>1 représentant du Club</w:t>
      </w:r>
    </w:p>
    <w:p w14:paraId="16364F26" w14:textId="77777777" w:rsidR="00A54730" w:rsidRDefault="00A54730" w:rsidP="00A54730">
      <w:pPr>
        <w:pStyle w:val="Paragraphedeliste"/>
        <w:numPr>
          <w:ilvl w:val="1"/>
          <w:numId w:val="28"/>
        </w:numPr>
        <w:spacing w:line="280" w:lineRule="atLeast"/>
        <w:ind w:right="102"/>
        <w:jc w:val="both"/>
        <w:rPr>
          <w:lang w:bidi="ar-SA"/>
        </w:rPr>
      </w:pPr>
      <w:r>
        <w:rPr>
          <w:lang w:bidi="ar-SA"/>
        </w:rPr>
        <w:t>1 représentant de la Ligue et/ou du Comité Départemental du lieu de l’épreuve</w:t>
      </w:r>
    </w:p>
    <w:p w14:paraId="3C8721B9" w14:textId="77777777" w:rsidR="00A54730" w:rsidRPr="005C75BA" w:rsidRDefault="00A54730" w:rsidP="00A54730">
      <w:pPr>
        <w:pStyle w:val="Paragraphedeliste"/>
        <w:numPr>
          <w:ilvl w:val="1"/>
          <w:numId w:val="28"/>
        </w:numPr>
        <w:spacing w:line="280" w:lineRule="atLeast"/>
        <w:ind w:right="102"/>
        <w:jc w:val="both"/>
        <w:rPr>
          <w:lang w:bidi="ar-SA"/>
        </w:rPr>
      </w:pPr>
      <w:r>
        <w:rPr>
          <w:lang w:bidi="ar-SA"/>
        </w:rPr>
        <w:t>1 arbitre</w:t>
      </w:r>
    </w:p>
    <w:p w14:paraId="27258389" w14:textId="77777777" w:rsidR="00A54730" w:rsidRPr="005C75BA" w:rsidRDefault="00A54730" w:rsidP="00A54730">
      <w:pPr>
        <w:spacing w:line="280" w:lineRule="atLeast"/>
        <w:ind w:left="425"/>
        <w:jc w:val="both"/>
        <w:rPr>
          <w:b/>
          <w:bCs/>
          <w:color w:val="333399"/>
          <w:lang w:bidi="ar-SA"/>
        </w:rPr>
      </w:pPr>
      <w:r>
        <w:rPr>
          <w:b/>
          <w:lang w:bidi="ar-SA"/>
        </w:rPr>
        <w:t>Il</w:t>
      </w:r>
      <w:r w:rsidRPr="005C75BA">
        <w:rPr>
          <w:b/>
          <w:lang w:bidi="ar-SA"/>
        </w:rPr>
        <w:t xml:space="preserve"> se réserve le droit d’apporter au présent règlement toute modification qu’il jugera utile et de prendre toute décision pour le bon déroulement de cette épreuve.</w:t>
      </w:r>
    </w:p>
    <w:p w14:paraId="71A5DAC2" w14:textId="3F4CA04A" w:rsidR="00DE6C0C" w:rsidRPr="005C75BA" w:rsidRDefault="00DE6C0C" w:rsidP="00A92709">
      <w:pPr>
        <w:pStyle w:val="Titrepar"/>
      </w:pPr>
      <w:r w:rsidRPr="005C75BA">
        <w:t>PRIX</w:t>
      </w:r>
    </w:p>
    <w:p w14:paraId="11211F37" w14:textId="3F527AE1" w:rsidR="007B278B" w:rsidRPr="007B278B" w:rsidRDefault="007B278B" w:rsidP="007B278B">
      <w:pPr>
        <w:pStyle w:val="Encadr"/>
        <w:tabs>
          <w:tab w:val="clear" w:pos="1440"/>
          <w:tab w:val="left" w:pos="1800"/>
        </w:tabs>
        <w:ind w:firstLine="426"/>
        <w:jc w:val="left"/>
        <w:rPr>
          <w:rFonts w:ascii="Times New Roman" w:hAnsi="Times New Roman"/>
          <w:u w:val="single"/>
        </w:rPr>
      </w:pPr>
      <w:r w:rsidRPr="007B278B">
        <w:rPr>
          <w:rFonts w:ascii="Times New Roman" w:hAnsi="Times New Roman"/>
          <w:u w:val="single"/>
        </w:rPr>
        <w:t>Finale de Ligue – Challenge Thomas LEVET :</w:t>
      </w:r>
    </w:p>
    <w:p w14:paraId="3EB733A2" w14:textId="33FEC0B5" w:rsidR="007B278B" w:rsidRDefault="007B278B" w:rsidP="007B278B">
      <w:pPr>
        <w:pStyle w:val="Encadr"/>
        <w:tabs>
          <w:tab w:val="clear" w:pos="1440"/>
          <w:tab w:val="left" w:pos="1800"/>
        </w:tabs>
        <w:ind w:firstLine="426"/>
        <w:jc w:val="left"/>
        <w:rPr>
          <w:rFonts w:ascii="Times New Roman" w:hAnsi="Times New Roman"/>
        </w:rPr>
      </w:pPr>
      <w:r w:rsidRPr="007B278B">
        <w:rPr>
          <w:rFonts w:ascii="Times New Roman" w:hAnsi="Times New Roman"/>
        </w:rPr>
        <w:t xml:space="preserve">Le </w:t>
      </w:r>
      <w:r w:rsidR="00710E3D">
        <w:rPr>
          <w:rFonts w:ascii="Times New Roman" w:hAnsi="Times New Roman"/>
        </w:rPr>
        <w:t>C</w:t>
      </w:r>
      <w:r w:rsidRPr="007B278B">
        <w:rPr>
          <w:rFonts w:ascii="Times New Roman" w:hAnsi="Times New Roman"/>
        </w:rPr>
        <w:t xml:space="preserve">hallenge Thomas LEVET récompensera </w:t>
      </w:r>
      <w:r w:rsidRPr="007B278B">
        <w:rPr>
          <w:rFonts w:ascii="Times New Roman" w:hAnsi="Times New Roman"/>
          <w:b/>
          <w:bCs/>
        </w:rPr>
        <w:t>le meilleur score individuel brut, garçon ou fille</w:t>
      </w:r>
      <w:r w:rsidRPr="007B278B">
        <w:rPr>
          <w:rFonts w:ascii="Times New Roman" w:hAnsi="Times New Roman"/>
        </w:rPr>
        <w:t>.</w:t>
      </w:r>
    </w:p>
    <w:p w14:paraId="378AD5D8" w14:textId="77777777" w:rsidR="00710E3D" w:rsidRDefault="00710E3D" w:rsidP="007B278B">
      <w:pPr>
        <w:pStyle w:val="Corpsdetexte2"/>
        <w:ind w:firstLine="426"/>
      </w:pPr>
      <w:r>
        <w:t xml:space="preserve">Seront récompensés les vainqueurs Filles et Garçons de l’Individuelle ainsi que le </w:t>
      </w:r>
      <w:r w:rsidR="005C5F6B">
        <w:t>club</w:t>
      </w:r>
      <w:r w:rsidR="007B278B" w:rsidRPr="007B278B">
        <w:t xml:space="preserve"> vainqueur </w:t>
      </w:r>
      <w:r w:rsidR="007B278B">
        <w:t>pa</w:t>
      </w:r>
      <w:r w:rsidR="007B278B" w:rsidRPr="007B278B">
        <w:t>r équipe</w:t>
      </w:r>
      <w:r>
        <w:t>s</w:t>
      </w:r>
    </w:p>
    <w:p w14:paraId="04AB90F2" w14:textId="1D82A1ED" w:rsidR="007B278B" w:rsidRPr="007B278B" w:rsidRDefault="007B278B" w:rsidP="007B278B">
      <w:pPr>
        <w:pStyle w:val="Corpsdetexte2"/>
        <w:ind w:firstLine="426"/>
      </w:pPr>
      <w:r w:rsidRPr="007B278B">
        <w:t>Un goûter clôturera cette journée.</w:t>
      </w:r>
    </w:p>
    <w:p w14:paraId="35B07819" w14:textId="77777777" w:rsidR="00DE6C0C" w:rsidRPr="005C75BA" w:rsidRDefault="00DE6C0C" w:rsidP="00DE6C0C">
      <w:pPr>
        <w:jc w:val="both"/>
        <w:rPr>
          <w:b/>
          <w:bCs/>
          <w:color w:val="FF0000"/>
          <w:lang w:bidi="ar-SA"/>
        </w:rPr>
        <w:sectPr w:rsidR="00DE6C0C" w:rsidRPr="005C75BA" w:rsidSect="00E01C41">
          <w:headerReference w:type="default" r:id="rId15"/>
          <w:footerReference w:type="default" r:id="rId16"/>
          <w:pgSz w:w="11906" w:h="16838" w:code="9"/>
          <w:pgMar w:top="1134" w:right="1134" w:bottom="851" w:left="1134" w:header="284" w:footer="284" w:gutter="0"/>
          <w:cols w:space="708"/>
          <w:docGrid w:linePitch="360"/>
        </w:sectPr>
      </w:pPr>
    </w:p>
    <w:tbl>
      <w:tblPr>
        <w:tblW w:w="9688" w:type="dxa"/>
        <w:tblInd w:w="21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shd w:val="clear" w:color="auto" w:fill="E7E6E6" w:themeFill="background2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8"/>
      </w:tblGrid>
      <w:tr w:rsidR="00DE6C0C" w:rsidRPr="005C75BA" w14:paraId="561F91CB" w14:textId="77777777" w:rsidTr="003A6833">
        <w:trPr>
          <w:cantSplit/>
          <w:trHeight w:val="907"/>
        </w:trPr>
        <w:tc>
          <w:tcPr>
            <w:tcW w:w="9688" w:type="dxa"/>
            <w:shd w:val="clear" w:color="auto" w:fill="E7E6E6" w:themeFill="background2"/>
            <w:vAlign w:val="center"/>
          </w:tcPr>
          <w:p w14:paraId="68273C8A" w14:textId="77777777" w:rsidR="00AB485C" w:rsidRDefault="00AB485C" w:rsidP="00AB485C">
            <w:pPr>
              <w:pStyle w:val="TitreA"/>
              <w:rPr>
                <w:color w:val="303090"/>
              </w:rPr>
            </w:pPr>
            <w:r>
              <w:rPr>
                <w:color w:val="303090"/>
              </w:rPr>
              <w:lastRenderedPageBreak/>
              <w:t>TOUR POUCETS</w:t>
            </w:r>
          </w:p>
          <w:p w14:paraId="444A6295" w14:textId="77777777" w:rsidR="00AB485C" w:rsidRPr="00D2493F" w:rsidRDefault="00AB485C" w:rsidP="00AB485C">
            <w:pPr>
              <w:pStyle w:val="TitreA"/>
              <w:rPr>
                <w:color w:val="303090"/>
                <w:sz w:val="40"/>
                <w:szCs w:val="16"/>
              </w:rPr>
            </w:pPr>
            <w:r w:rsidRPr="00D2493F">
              <w:rPr>
                <w:color w:val="303090"/>
                <w:sz w:val="40"/>
                <w:szCs w:val="16"/>
              </w:rPr>
              <w:t>« Challenge Thomas LEVET »</w:t>
            </w:r>
          </w:p>
          <w:p w14:paraId="3FC72692" w14:textId="77777777" w:rsidR="00DE6C0C" w:rsidRPr="005C75BA" w:rsidRDefault="00DE6C0C" w:rsidP="00273EA4">
            <w:pPr>
              <w:pStyle w:val="Rglement"/>
              <w:rPr>
                <w:color w:val="000080"/>
                <w:sz w:val="48"/>
                <w:szCs w:val="48"/>
                <w:lang w:bidi="ar-SA"/>
              </w:rPr>
            </w:pPr>
            <w:r w:rsidRPr="005C75BA">
              <w:t>FICHE DE CONFIRMATION D’INSCRIPTION</w:t>
            </w:r>
          </w:p>
        </w:tc>
      </w:tr>
    </w:tbl>
    <w:p w14:paraId="14290206" w14:textId="77777777" w:rsidR="00DE6C0C" w:rsidRPr="005C75BA" w:rsidRDefault="00DE6C0C" w:rsidP="007668F4">
      <w:pPr>
        <w:spacing w:after="240"/>
        <w:jc w:val="center"/>
        <w:rPr>
          <w:b/>
          <w:color w:val="FF0000"/>
          <w:sz w:val="16"/>
          <w:szCs w:val="16"/>
        </w:rPr>
      </w:pPr>
    </w:p>
    <w:tbl>
      <w:tblPr>
        <w:tblW w:w="9640" w:type="dxa"/>
        <w:tblInd w:w="70" w:type="dxa"/>
        <w:tblBorders>
          <w:top w:val="threeDEngrave" w:sz="12" w:space="0" w:color="0393FF"/>
          <w:left w:val="threeDEngrave" w:sz="12" w:space="0" w:color="0393FF"/>
          <w:bottom w:val="threeDEmboss" w:sz="12" w:space="0" w:color="0393FF"/>
          <w:right w:val="threeDEmboss" w:sz="12" w:space="0" w:color="0393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DE6C0C" w:rsidRPr="005C75BA" w14:paraId="0DA6F821" w14:textId="77777777" w:rsidTr="00273EA4">
        <w:trPr>
          <w:trHeight w:val="567"/>
        </w:trPr>
        <w:tc>
          <w:tcPr>
            <w:tcW w:w="9640" w:type="dxa"/>
            <w:shd w:val="clear" w:color="auto" w:fill="auto"/>
            <w:vAlign w:val="center"/>
          </w:tcPr>
          <w:p w14:paraId="043F5B87" w14:textId="0868FD86" w:rsidR="00DE6C0C" w:rsidRPr="005C75BA" w:rsidRDefault="00DE6C0C" w:rsidP="00A23E75">
            <w:pPr>
              <w:rPr>
                <w:b/>
                <w:sz w:val="28"/>
                <w:szCs w:val="28"/>
              </w:rPr>
            </w:pPr>
            <w:r w:rsidRPr="005C75BA">
              <w:rPr>
                <w:b/>
                <w:sz w:val="28"/>
                <w:szCs w:val="28"/>
              </w:rPr>
              <w:t>CLUB DE :</w:t>
            </w:r>
          </w:p>
        </w:tc>
      </w:tr>
    </w:tbl>
    <w:p w14:paraId="5989B24C" w14:textId="77777777" w:rsidR="007668F4" w:rsidRPr="005C75BA" w:rsidRDefault="007668F4" w:rsidP="007668F4">
      <w:pPr>
        <w:jc w:val="both"/>
        <w:rPr>
          <w:bCs/>
          <w:sz w:val="16"/>
          <w:szCs w:val="16"/>
          <w:lang w:bidi="ar-SA"/>
        </w:rPr>
      </w:pPr>
    </w:p>
    <w:p w14:paraId="0D90BC4F" w14:textId="77777777" w:rsidR="00ED0A40" w:rsidRDefault="00DE6C0C" w:rsidP="007668F4">
      <w:pPr>
        <w:jc w:val="both"/>
        <w:rPr>
          <w:bCs/>
          <w:sz w:val="28"/>
          <w:szCs w:val="28"/>
          <w:lang w:bidi="ar-SA"/>
        </w:rPr>
      </w:pPr>
      <w:r w:rsidRPr="00ED0A40">
        <w:rPr>
          <w:b/>
          <w:sz w:val="28"/>
          <w:szCs w:val="28"/>
          <w:lang w:bidi="ar-SA"/>
        </w:rPr>
        <w:t>Confirme l’inscription </w:t>
      </w:r>
      <w:r w:rsidR="00AB485C" w:rsidRPr="00ED0A40">
        <w:rPr>
          <w:b/>
          <w:sz w:val="28"/>
          <w:szCs w:val="28"/>
          <w:lang w:bidi="ar-SA"/>
        </w:rPr>
        <w:t>d’une équipe au Tour Poucets par Equipes</w:t>
      </w:r>
      <w:r w:rsidR="00AB485C" w:rsidRPr="00ED0A40">
        <w:rPr>
          <w:bCs/>
          <w:sz w:val="28"/>
          <w:szCs w:val="28"/>
          <w:lang w:bidi="ar-SA"/>
        </w:rPr>
        <w:t xml:space="preserve"> </w:t>
      </w:r>
    </w:p>
    <w:p w14:paraId="128A032D" w14:textId="73793FC7" w:rsidR="00DE6C0C" w:rsidRPr="005C75BA" w:rsidRDefault="00AB485C" w:rsidP="007668F4">
      <w:pPr>
        <w:jc w:val="both"/>
        <w:rPr>
          <w:bCs/>
          <w:sz w:val="24"/>
          <w:szCs w:val="24"/>
          <w:lang w:bidi="ar-SA"/>
        </w:rPr>
      </w:pPr>
      <w:r w:rsidRPr="005C75BA">
        <w:rPr>
          <w:bCs/>
          <w:sz w:val="24"/>
          <w:szCs w:val="24"/>
          <w:lang w:bidi="ar-SA"/>
        </w:rPr>
        <w:t>(</w:t>
      </w:r>
      <w:proofErr w:type="gramStart"/>
      <w:r w:rsidRPr="005C75BA">
        <w:rPr>
          <w:bCs/>
          <w:sz w:val="24"/>
          <w:szCs w:val="24"/>
          <w:lang w:bidi="ar-SA"/>
        </w:rPr>
        <w:t>droits</w:t>
      </w:r>
      <w:proofErr w:type="gramEnd"/>
      <w:r w:rsidRPr="005C75BA">
        <w:rPr>
          <w:bCs/>
          <w:sz w:val="24"/>
          <w:szCs w:val="24"/>
          <w:lang w:bidi="ar-SA"/>
        </w:rPr>
        <w:t xml:space="preserve"> d’inscription : </w:t>
      </w:r>
      <w:r>
        <w:rPr>
          <w:bCs/>
          <w:sz w:val="24"/>
          <w:szCs w:val="24"/>
          <w:lang w:bidi="ar-SA"/>
        </w:rPr>
        <w:t>4</w:t>
      </w:r>
      <w:r w:rsidRPr="005C75BA">
        <w:rPr>
          <w:bCs/>
          <w:sz w:val="24"/>
          <w:szCs w:val="24"/>
          <w:lang w:bidi="ar-SA"/>
        </w:rPr>
        <w:t>0 euros)</w:t>
      </w:r>
      <w:r>
        <w:rPr>
          <w:bCs/>
          <w:sz w:val="24"/>
          <w:szCs w:val="24"/>
          <w:lang w:bidi="ar-SA"/>
        </w:rPr>
        <w:t xml:space="preserve"> </w:t>
      </w:r>
    </w:p>
    <w:p w14:paraId="53A88899" w14:textId="77777777" w:rsidR="007668F4" w:rsidRPr="005C75BA" w:rsidRDefault="007668F4" w:rsidP="007668F4">
      <w:pPr>
        <w:jc w:val="both"/>
        <w:rPr>
          <w:bCs/>
          <w:sz w:val="24"/>
          <w:szCs w:val="24"/>
          <w:lang w:bidi="ar-SA"/>
        </w:rPr>
      </w:pPr>
    </w:p>
    <w:p w14:paraId="7C7C8260" w14:textId="2E93FDDB" w:rsidR="00AD24DA" w:rsidRPr="005C75BA" w:rsidRDefault="00DE6C0C" w:rsidP="00DE6C0C">
      <w:pPr>
        <w:spacing w:before="240"/>
        <w:jc w:val="both"/>
        <w:rPr>
          <w:bCs/>
          <w:sz w:val="24"/>
          <w:szCs w:val="24"/>
          <w:lang w:bidi="ar-SA"/>
        </w:rPr>
      </w:pPr>
      <w:r w:rsidRPr="005C75BA">
        <w:rPr>
          <w:bCs/>
          <w:sz w:val="24"/>
          <w:szCs w:val="24"/>
          <w:lang w:bidi="ar-SA"/>
        </w:rPr>
        <w:t xml:space="preserve">Pour valider notre inscription, merci de nous </w:t>
      </w:r>
      <w:r w:rsidR="00EA3CFE" w:rsidRPr="005C75BA">
        <w:rPr>
          <w:bCs/>
          <w:sz w:val="24"/>
          <w:szCs w:val="24"/>
          <w:lang w:bidi="ar-SA"/>
        </w:rPr>
        <w:t>régler</w:t>
      </w:r>
      <w:r w:rsidRPr="005C75BA">
        <w:rPr>
          <w:bCs/>
          <w:sz w:val="24"/>
          <w:szCs w:val="24"/>
          <w:lang w:bidi="ar-SA"/>
        </w:rPr>
        <w:t xml:space="preserve"> les droits d’inscriptions</w:t>
      </w:r>
      <w:r w:rsidR="00AD24DA" w:rsidRPr="005C75BA">
        <w:rPr>
          <w:bCs/>
          <w:sz w:val="24"/>
          <w:szCs w:val="24"/>
          <w:lang w:bidi="ar-SA"/>
        </w:rPr>
        <w:t xml:space="preserve"> de préférence par virement </w:t>
      </w:r>
      <w:r w:rsidR="00EA3CFE" w:rsidRPr="005C75BA">
        <w:rPr>
          <w:bCs/>
          <w:sz w:val="24"/>
          <w:szCs w:val="24"/>
          <w:lang w:bidi="ar-SA"/>
        </w:rPr>
        <w:t>(</w:t>
      </w:r>
      <w:r w:rsidR="00AD24DA" w:rsidRPr="005C75BA">
        <w:rPr>
          <w:bCs/>
          <w:sz w:val="24"/>
          <w:szCs w:val="24"/>
          <w:lang w:bidi="ar-SA"/>
        </w:rPr>
        <w:t xml:space="preserve">ou par chèque à l’ordre de la Ligue de Golf Paris </w:t>
      </w:r>
      <w:r w:rsidR="00B35F33">
        <w:rPr>
          <w:bCs/>
          <w:sz w:val="24"/>
          <w:szCs w:val="24"/>
          <w:lang w:bidi="ar-SA"/>
        </w:rPr>
        <w:t>I</w:t>
      </w:r>
      <w:r w:rsidR="00AD24DA" w:rsidRPr="005C75BA">
        <w:rPr>
          <w:bCs/>
          <w:sz w:val="24"/>
          <w:szCs w:val="24"/>
          <w:lang w:bidi="ar-SA"/>
        </w:rPr>
        <w:t>le-de-</w:t>
      </w:r>
      <w:r w:rsidR="00EA3CFE" w:rsidRPr="005C75BA">
        <w:rPr>
          <w:bCs/>
          <w:sz w:val="24"/>
          <w:szCs w:val="24"/>
          <w:lang w:bidi="ar-SA"/>
        </w:rPr>
        <w:t>France)</w:t>
      </w:r>
      <w:r w:rsidR="00AD24DA" w:rsidRPr="005C75BA">
        <w:rPr>
          <w:bCs/>
          <w:sz w:val="24"/>
          <w:szCs w:val="24"/>
          <w:lang w:bidi="ar-SA"/>
        </w:rPr>
        <w:t>.</w:t>
      </w:r>
    </w:p>
    <w:p w14:paraId="674A54D9" w14:textId="29A5FA33" w:rsidR="00AD24DA" w:rsidRPr="005C75BA" w:rsidRDefault="00AD24DA" w:rsidP="00DE6C0C">
      <w:pPr>
        <w:spacing w:before="240"/>
        <w:jc w:val="both"/>
        <w:rPr>
          <w:bCs/>
          <w:sz w:val="24"/>
          <w:szCs w:val="24"/>
          <w:lang w:bidi="ar-SA"/>
        </w:rPr>
      </w:pPr>
      <w:r w:rsidRPr="005C75BA">
        <w:rPr>
          <w:b/>
          <w:sz w:val="24"/>
          <w:szCs w:val="24"/>
          <w:u w:val="single"/>
          <w:lang w:bidi="ar-SA"/>
        </w:rPr>
        <w:t>Lors du virement, précisez bien votre numéro de club. Merci</w:t>
      </w:r>
    </w:p>
    <w:p w14:paraId="76F4B8CD" w14:textId="23F7EEE8" w:rsidR="00DE6C0C" w:rsidRPr="005C75BA" w:rsidRDefault="00AD24DA" w:rsidP="00DE6C0C">
      <w:pPr>
        <w:spacing w:before="240"/>
        <w:jc w:val="both"/>
        <w:rPr>
          <w:bCs/>
          <w:sz w:val="24"/>
          <w:szCs w:val="24"/>
          <w:lang w:bidi="ar-SA"/>
        </w:rPr>
      </w:pPr>
      <w:r w:rsidRPr="005C75BA">
        <w:rPr>
          <w:bCs/>
          <w:sz w:val="24"/>
          <w:szCs w:val="24"/>
          <w:lang w:bidi="ar-SA"/>
        </w:rPr>
        <w:t>Ci</w:t>
      </w:r>
      <w:r w:rsidR="007668F4" w:rsidRPr="005C75BA">
        <w:rPr>
          <w:bCs/>
          <w:sz w:val="24"/>
          <w:szCs w:val="24"/>
          <w:lang w:bidi="ar-SA"/>
        </w:rPr>
        <w:t>-dessous nos coordonnées bancaires :</w:t>
      </w:r>
    </w:p>
    <w:p w14:paraId="25628DC1" w14:textId="0A74C0C8" w:rsidR="00FE3FFA" w:rsidRPr="005C75BA" w:rsidRDefault="00EA3CFE" w:rsidP="00DE6C0C">
      <w:pPr>
        <w:spacing w:before="240"/>
        <w:jc w:val="both"/>
        <w:rPr>
          <w:b/>
          <w:sz w:val="24"/>
          <w:szCs w:val="24"/>
          <w:u w:val="single"/>
          <w:lang w:bidi="ar-SA"/>
        </w:rPr>
      </w:pPr>
      <w:r w:rsidRPr="005C75BA">
        <w:rPr>
          <w:b/>
          <w:noProof/>
          <w:sz w:val="24"/>
          <w:szCs w:val="24"/>
          <w:u w:val="single"/>
          <w:lang w:bidi="ar-SA"/>
        </w:rPr>
        <w:drawing>
          <wp:inline distT="0" distB="0" distL="0" distR="0" wp14:anchorId="3C145D39" wp14:editId="05C650C8">
            <wp:extent cx="3459480" cy="2874010"/>
            <wp:effectExtent l="0" t="0" r="762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240" cy="288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4E945" w14:textId="77777777" w:rsidR="00AB485C" w:rsidRDefault="00AB485C" w:rsidP="007668F4">
      <w:pPr>
        <w:spacing w:before="240"/>
        <w:jc w:val="both"/>
        <w:rPr>
          <w:bCs/>
          <w:color w:val="FF0000"/>
          <w:sz w:val="28"/>
          <w:szCs w:val="28"/>
          <w:lang w:bidi="ar-SA"/>
        </w:rPr>
      </w:pPr>
    </w:p>
    <w:p w14:paraId="7A60BBF7" w14:textId="487F2FF6" w:rsidR="00DE6C0C" w:rsidRPr="005C75BA" w:rsidRDefault="00DE6C0C" w:rsidP="007668F4">
      <w:pPr>
        <w:spacing w:before="240"/>
        <w:jc w:val="both"/>
        <w:rPr>
          <w:bCs/>
          <w:color w:val="FF0000"/>
          <w:sz w:val="28"/>
          <w:szCs w:val="28"/>
          <w:lang w:bidi="ar-SA"/>
        </w:rPr>
      </w:pPr>
      <w:r w:rsidRPr="00B35F33">
        <w:rPr>
          <w:rFonts w:asciiTheme="majorHAnsi" w:eastAsiaTheme="majorEastAsia" w:hAnsiTheme="majorHAnsi" w:cstheme="majorBidi"/>
          <w:b/>
          <w:i/>
          <w:iCs/>
          <w:caps/>
          <w:color w:val="800000"/>
          <w:sz w:val="28"/>
          <w:szCs w:val="28"/>
          <w:u w:val="single"/>
        </w:rPr>
        <w:t>P.-</w:t>
      </w:r>
      <w:r w:rsidR="00744734" w:rsidRPr="00B35F33">
        <w:rPr>
          <w:rFonts w:asciiTheme="majorHAnsi" w:eastAsiaTheme="majorEastAsia" w:hAnsiTheme="majorHAnsi" w:cstheme="majorBidi"/>
          <w:b/>
          <w:i/>
          <w:iCs/>
          <w:caps/>
          <w:color w:val="800000"/>
          <w:sz w:val="28"/>
          <w:szCs w:val="28"/>
          <w:u w:val="single"/>
        </w:rPr>
        <w:t>S. : La d</w:t>
      </w:r>
      <w:r w:rsidRPr="00B35F33">
        <w:rPr>
          <w:rFonts w:asciiTheme="majorHAnsi" w:eastAsiaTheme="majorEastAsia" w:hAnsiTheme="majorHAnsi" w:cstheme="majorBidi"/>
          <w:b/>
          <w:i/>
          <w:iCs/>
          <w:caps/>
          <w:color w:val="800000"/>
          <w:sz w:val="28"/>
          <w:szCs w:val="28"/>
          <w:u w:val="single"/>
        </w:rPr>
        <w:t>ate limite d’inscription et d’envoi</w:t>
      </w:r>
      <w:r w:rsidR="00744734" w:rsidRPr="00B35F33">
        <w:rPr>
          <w:rFonts w:asciiTheme="majorHAnsi" w:eastAsiaTheme="majorEastAsia" w:hAnsiTheme="majorHAnsi" w:cstheme="majorBidi"/>
          <w:b/>
          <w:i/>
          <w:iCs/>
          <w:caps/>
          <w:color w:val="800000"/>
          <w:sz w:val="28"/>
          <w:szCs w:val="28"/>
          <w:u w:val="single"/>
        </w:rPr>
        <w:t xml:space="preserve"> est fixée au</w:t>
      </w:r>
      <w:r w:rsidR="00AF3EF9" w:rsidRPr="00B35F33">
        <w:rPr>
          <w:rFonts w:asciiTheme="majorHAnsi" w:eastAsiaTheme="majorEastAsia" w:hAnsiTheme="majorHAnsi" w:cstheme="majorBidi"/>
          <w:b/>
          <w:i/>
          <w:iCs/>
          <w:caps/>
          <w:color w:val="800000"/>
          <w:sz w:val="28"/>
          <w:szCs w:val="28"/>
          <w:u w:val="single"/>
        </w:rPr>
        <w:t xml:space="preserve"> </w:t>
      </w:r>
      <w:r w:rsidR="00AB485C" w:rsidRPr="00B35F33">
        <w:rPr>
          <w:rFonts w:asciiTheme="majorHAnsi" w:eastAsiaTheme="majorEastAsia" w:hAnsiTheme="majorHAnsi" w:cstheme="majorBidi"/>
          <w:b/>
          <w:i/>
          <w:iCs/>
          <w:caps/>
          <w:color w:val="800000"/>
          <w:sz w:val="28"/>
          <w:szCs w:val="28"/>
          <w:u w:val="single"/>
        </w:rPr>
        <w:t>1er AVRIL 2021</w:t>
      </w:r>
    </w:p>
    <w:p w14:paraId="6C17FF12" w14:textId="77777777" w:rsidR="00DE6C0C" w:rsidRPr="005C75BA" w:rsidRDefault="00DE6C0C" w:rsidP="00DE6C0C">
      <w:pPr>
        <w:rPr>
          <w:bCs/>
          <w:sz w:val="28"/>
          <w:szCs w:val="28"/>
          <w:lang w:bidi="ar-SA"/>
        </w:rPr>
      </w:pPr>
      <w:r w:rsidRPr="005C75BA">
        <w:rPr>
          <w:bCs/>
          <w:sz w:val="28"/>
          <w:szCs w:val="28"/>
          <w:lang w:bidi="ar-SA"/>
        </w:rPr>
        <w:br w:type="page"/>
      </w:r>
    </w:p>
    <w:p w14:paraId="16DF9FC3" w14:textId="77777777" w:rsidR="00D64B50" w:rsidRPr="005C75BA" w:rsidRDefault="00D64B50" w:rsidP="00DE6C0C">
      <w:pPr>
        <w:rPr>
          <w:bCs/>
          <w:sz w:val="28"/>
          <w:szCs w:val="28"/>
          <w:lang w:bidi="ar-SA"/>
        </w:rPr>
      </w:pPr>
    </w:p>
    <w:tbl>
      <w:tblPr>
        <w:tblW w:w="9639" w:type="dxa"/>
        <w:tblInd w:w="71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shd w:val="clear" w:color="auto" w:fill="E7E6E6" w:themeFill="background2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E6C0C" w:rsidRPr="005C75BA" w14:paraId="635DB08F" w14:textId="77777777" w:rsidTr="003A6833">
        <w:trPr>
          <w:cantSplit/>
          <w:trHeight w:val="624"/>
        </w:trPr>
        <w:tc>
          <w:tcPr>
            <w:tcW w:w="9639" w:type="dxa"/>
            <w:shd w:val="clear" w:color="auto" w:fill="E7E6E6" w:themeFill="background2"/>
            <w:vAlign w:val="center"/>
          </w:tcPr>
          <w:p w14:paraId="1C00BCF4" w14:textId="51D2F8D1" w:rsidR="00DE6C0C" w:rsidRPr="005C75BA" w:rsidRDefault="00AB485C" w:rsidP="00AB485C">
            <w:pPr>
              <w:pStyle w:val="TitreA"/>
              <w:rPr>
                <w:b w:val="0"/>
                <w:sz w:val="36"/>
                <w:szCs w:val="36"/>
                <w:lang w:bidi="ar-SA"/>
              </w:rPr>
            </w:pPr>
            <w:r w:rsidRPr="00AB485C">
              <w:rPr>
                <w:sz w:val="36"/>
                <w:szCs w:val="36"/>
                <w:lang w:bidi="ar-SA"/>
              </w:rPr>
              <w:t>TOUR POUCETS</w:t>
            </w:r>
            <w:r w:rsidR="00DE6C0C" w:rsidRPr="005C75BA">
              <w:rPr>
                <w:b w:val="0"/>
                <w:sz w:val="36"/>
                <w:szCs w:val="36"/>
                <w:lang w:bidi="ar-SA"/>
              </w:rPr>
              <w:t xml:space="preserve"> </w:t>
            </w:r>
            <w:r w:rsidR="00DE6C0C" w:rsidRPr="00AB485C">
              <w:rPr>
                <w:bCs/>
                <w:sz w:val="36"/>
                <w:szCs w:val="36"/>
                <w:lang w:bidi="ar-SA"/>
              </w:rPr>
              <w:t>20</w:t>
            </w:r>
            <w:r w:rsidR="00427EAF" w:rsidRPr="00AB485C">
              <w:rPr>
                <w:bCs/>
                <w:sz w:val="36"/>
                <w:szCs w:val="36"/>
                <w:lang w:bidi="ar-SA"/>
              </w:rPr>
              <w:t>2</w:t>
            </w:r>
            <w:r w:rsidR="00EA3CFE" w:rsidRPr="00AB485C">
              <w:rPr>
                <w:bCs/>
                <w:sz w:val="36"/>
                <w:szCs w:val="36"/>
                <w:lang w:bidi="ar-SA"/>
              </w:rPr>
              <w:t>1</w:t>
            </w:r>
          </w:p>
        </w:tc>
      </w:tr>
    </w:tbl>
    <w:p w14:paraId="1C4B4893" w14:textId="759EF625" w:rsidR="00DE6C0C" w:rsidRPr="00710E3D" w:rsidRDefault="00710E3D" w:rsidP="00DE6C0C">
      <w:pPr>
        <w:jc w:val="center"/>
        <w:rPr>
          <w:rFonts w:eastAsiaTheme="majorEastAsia"/>
          <w:b/>
          <w:bCs/>
          <w:i/>
          <w:iCs/>
          <w:color w:val="833C0B" w:themeColor="accent2" w:themeShade="80"/>
        </w:rPr>
      </w:pPr>
      <w:r w:rsidRPr="00710E3D">
        <w:rPr>
          <w:rFonts w:eastAsiaTheme="majorEastAsia"/>
          <w:b/>
          <w:bCs/>
          <w:i/>
          <w:iCs/>
          <w:color w:val="833C0B" w:themeColor="accent2" w:themeShade="80"/>
        </w:rPr>
        <w:t xml:space="preserve">A FAIRE PARVENIR PAR MAIL A LA LIGUE </w:t>
      </w:r>
      <w:r w:rsidRPr="004C783E">
        <w:rPr>
          <w:rFonts w:eastAsiaTheme="majorEastAsia"/>
          <w:b/>
          <w:bCs/>
          <w:i/>
          <w:iCs/>
          <w:color w:val="833C0B" w:themeColor="accent2" w:themeShade="80"/>
          <w:u w:val="single"/>
        </w:rPr>
        <w:t>LE MERCREDI PRECEDENT</w:t>
      </w:r>
      <w:r w:rsidRPr="00710E3D">
        <w:rPr>
          <w:rFonts w:eastAsiaTheme="majorEastAsia"/>
          <w:b/>
          <w:bCs/>
          <w:i/>
          <w:iCs/>
          <w:color w:val="833C0B" w:themeColor="accent2" w:themeShade="80"/>
        </w:rPr>
        <w:t xml:space="preserve"> LE TOUR CONCERNE</w:t>
      </w:r>
    </w:p>
    <w:p w14:paraId="0F2BF517" w14:textId="77777777" w:rsidR="00D64B50" w:rsidRPr="00710E3D" w:rsidRDefault="00D64B50" w:rsidP="00DE6C0C">
      <w:pPr>
        <w:jc w:val="center"/>
        <w:rPr>
          <w:rFonts w:eastAsiaTheme="majorEastAsia"/>
          <w:i/>
          <w:iCs/>
          <w:color w:val="833C0B" w:themeColor="accent2" w:themeShade="80"/>
        </w:rPr>
      </w:pPr>
    </w:p>
    <w:p w14:paraId="246623FC" w14:textId="77777777" w:rsidR="00D64B50" w:rsidRPr="005C75BA" w:rsidRDefault="00D64B50" w:rsidP="00DE6C0C">
      <w:pPr>
        <w:jc w:val="center"/>
        <w:rPr>
          <w:rFonts w:eastAsiaTheme="majorEastAsia"/>
        </w:rPr>
      </w:pPr>
    </w:p>
    <w:tbl>
      <w:tblPr>
        <w:tblW w:w="9639" w:type="dxa"/>
        <w:tblInd w:w="71" w:type="dxa"/>
        <w:tblBorders>
          <w:top w:val="threeDEngrave" w:sz="12" w:space="0" w:color="0393FF"/>
          <w:left w:val="threeDEngrave" w:sz="12" w:space="0" w:color="0393FF"/>
          <w:bottom w:val="threeDEmboss" w:sz="12" w:space="0" w:color="0393FF"/>
          <w:right w:val="threeDEmboss" w:sz="12" w:space="0" w:color="0393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E6C0C" w:rsidRPr="005C75BA" w14:paraId="182B9345" w14:textId="77777777" w:rsidTr="00273EA4">
        <w:trPr>
          <w:trHeight w:val="567"/>
        </w:trPr>
        <w:tc>
          <w:tcPr>
            <w:tcW w:w="9639" w:type="dxa"/>
            <w:shd w:val="clear" w:color="auto" w:fill="auto"/>
            <w:vAlign w:val="center"/>
          </w:tcPr>
          <w:p w14:paraId="7D7F4FF6" w14:textId="73DB022B" w:rsidR="00DE6C0C" w:rsidRPr="005C75BA" w:rsidRDefault="00DE6C0C" w:rsidP="00273EA4">
            <w:pPr>
              <w:ind w:left="567"/>
              <w:rPr>
                <w:b/>
                <w:color w:val="000080"/>
              </w:rPr>
            </w:pPr>
            <w:r w:rsidRPr="004C783E">
              <w:rPr>
                <w:b/>
                <w:color w:val="000000" w:themeColor="text1"/>
                <w:sz w:val="24"/>
                <w:szCs w:val="24"/>
              </w:rPr>
              <w:t>CLUB DE :</w:t>
            </w:r>
          </w:p>
        </w:tc>
      </w:tr>
    </w:tbl>
    <w:p w14:paraId="717529CC" w14:textId="7446C10C" w:rsidR="00AB485C" w:rsidRPr="005C75BA" w:rsidRDefault="00AB485C" w:rsidP="00AB485C">
      <w:pPr>
        <w:tabs>
          <w:tab w:val="left" w:pos="2127"/>
          <w:tab w:val="left" w:pos="4253"/>
          <w:tab w:val="left" w:pos="6379"/>
        </w:tabs>
        <w:spacing w:before="120" w:after="120"/>
        <w:ind w:firstLine="142"/>
        <w:jc w:val="both"/>
        <w:rPr>
          <w:b/>
        </w:rPr>
      </w:pPr>
      <w:r w:rsidRPr="005C75BA">
        <w:rPr>
          <w:b/>
        </w:rPr>
        <w:sym w:font="Wingdings" w:char="F0A8"/>
      </w:r>
      <w:r w:rsidRPr="005C75BA">
        <w:rPr>
          <w:b/>
        </w:rPr>
        <w:t xml:space="preserve"> </w:t>
      </w:r>
      <w:r>
        <w:rPr>
          <w:b/>
        </w:rPr>
        <w:t>Tour 1</w:t>
      </w:r>
      <w:r w:rsidRPr="005C75BA">
        <w:rPr>
          <w:b/>
        </w:rPr>
        <w:tab/>
      </w:r>
      <w:r w:rsidRPr="005C75BA">
        <w:rPr>
          <w:b/>
        </w:rPr>
        <w:sym w:font="Wingdings" w:char="F0A8"/>
      </w:r>
      <w:r w:rsidRPr="005C75BA">
        <w:rPr>
          <w:b/>
        </w:rPr>
        <w:t xml:space="preserve"> </w:t>
      </w:r>
      <w:r>
        <w:rPr>
          <w:b/>
        </w:rPr>
        <w:t xml:space="preserve">Tour </w:t>
      </w:r>
      <w:r w:rsidRPr="005C75BA">
        <w:rPr>
          <w:b/>
        </w:rPr>
        <w:t xml:space="preserve">2 </w:t>
      </w:r>
      <w:r w:rsidRPr="005C75BA">
        <w:rPr>
          <w:b/>
        </w:rPr>
        <w:tab/>
      </w:r>
      <w:r w:rsidRPr="005C75BA">
        <w:rPr>
          <w:b/>
        </w:rPr>
        <w:sym w:font="Wingdings" w:char="F0A8"/>
      </w:r>
      <w:r w:rsidRPr="005C75BA">
        <w:rPr>
          <w:b/>
        </w:rPr>
        <w:t xml:space="preserve"> </w:t>
      </w:r>
      <w:r>
        <w:rPr>
          <w:b/>
        </w:rPr>
        <w:t>Tour 3</w:t>
      </w:r>
      <w:r>
        <w:rPr>
          <w:b/>
        </w:rPr>
        <w:tab/>
      </w:r>
      <w:r w:rsidRPr="005C75BA">
        <w:rPr>
          <w:b/>
        </w:rPr>
        <w:sym w:font="Wingdings" w:char="F0A8"/>
      </w:r>
      <w:r w:rsidRPr="005C75BA">
        <w:rPr>
          <w:b/>
        </w:rPr>
        <w:t xml:space="preserve"> </w:t>
      </w:r>
      <w:r>
        <w:rPr>
          <w:b/>
        </w:rPr>
        <w:t>Finale</w:t>
      </w:r>
    </w:p>
    <w:p w14:paraId="5ABD7E21" w14:textId="692FCC9C" w:rsidR="00DE6C0C" w:rsidRPr="00ED0A40" w:rsidRDefault="00AB485C" w:rsidP="00DE6C0C">
      <w:pPr>
        <w:keepNext/>
        <w:keepLines/>
        <w:spacing w:before="360" w:after="240"/>
        <w:jc w:val="center"/>
        <w:outlineLvl w:val="6"/>
        <w:rPr>
          <w:rFonts w:asciiTheme="majorHAnsi" w:eastAsiaTheme="majorEastAsia" w:hAnsiTheme="majorHAnsi" w:cstheme="majorBidi"/>
          <w:b/>
          <w:i/>
          <w:iCs/>
          <w:caps/>
          <w:color w:val="800000"/>
          <w:sz w:val="32"/>
          <w:szCs w:val="32"/>
          <w:u w:val="single"/>
        </w:rPr>
      </w:pPr>
      <w:r w:rsidRPr="00ED0A40">
        <w:rPr>
          <w:rFonts w:asciiTheme="majorHAnsi" w:eastAsiaTheme="majorEastAsia" w:hAnsiTheme="majorHAnsi" w:cstheme="majorBidi"/>
          <w:b/>
          <w:i/>
          <w:iCs/>
          <w:caps/>
          <w:color w:val="800000"/>
          <w:sz w:val="32"/>
          <w:szCs w:val="32"/>
          <w:u w:val="single"/>
        </w:rPr>
        <w:t>Composition de l’équipe</w:t>
      </w:r>
    </w:p>
    <w:p w14:paraId="329C9D71" w14:textId="6D78F8B9" w:rsidR="0061778B" w:rsidRPr="005C75BA" w:rsidRDefault="0061778B" w:rsidP="0061778B">
      <w:pPr>
        <w:spacing w:line="280" w:lineRule="atLeast"/>
        <w:jc w:val="center"/>
        <w:rPr>
          <w:b/>
          <w:lang w:bidi="ar-SA"/>
        </w:rPr>
      </w:pPr>
      <w:r w:rsidRPr="005C75BA">
        <w:rPr>
          <w:b/>
          <w:lang w:bidi="ar-SA"/>
        </w:rPr>
        <w:t>(</w:t>
      </w:r>
      <w:r w:rsidR="00AB485C">
        <w:rPr>
          <w:b/>
          <w:lang w:bidi="ar-SA"/>
        </w:rPr>
        <w:t>Les</w:t>
      </w:r>
      <w:r w:rsidRPr="005C75BA">
        <w:rPr>
          <w:b/>
          <w:lang w:bidi="ar-SA"/>
        </w:rPr>
        <w:t xml:space="preserve"> </w:t>
      </w:r>
      <w:r w:rsidR="00710E3D">
        <w:rPr>
          <w:b/>
          <w:lang w:bidi="ar-SA"/>
        </w:rPr>
        <w:t xml:space="preserve">3 </w:t>
      </w:r>
      <w:r w:rsidRPr="005C75BA">
        <w:rPr>
          <w:b/>
          <w:lang w:bidi="ar-SA"/>
        </w:rPr>
        <w:t>équipiers</w:t>
      </w:r>
      <w:r w:rsidR="00AB485C">
        <w:rPr>
          <w:b/>
          <w:lang w:bidi="ar-SA"/>
        </w:rPr>
        <w:t xml:space="preserve"> doivent </w:t>
      </w:r>
      <w:r w:rsidR="00AB485C" w:rsidRPr="00AB485C">
        <w:rPr>
          <w:b/>
          <w:lang w:bidi="ar-SA"/>
        </w:rPr>
        <w:t>figurer sur la fiche des joueurs potentiels de l’équipe enregistrée sur Extranet</w:t>
      </w:r>
      <w:r w:rsidRPr="005C75BA">
        <w:rPr>
          <w:b/>
          <w:lang w:bidi="ar-SA"/>
        </w:rPr>
        <w:t>)</w:t>
      </w:r>
    </w:p>
    <w:p w14:paraId="3D50CFA4" w14:textId="77777777" w:rsidR="0061778B" w:rsidRPr="005C75BA" w:rsidRDefault="0061778B" w:rsidP="0061778B">
      <w:pPr>
        <w:spacing w:line="280" w:lineRule="atLeast"/>
        <w:ind w:left="1701"/>
        <w:jc w:val="both"/>
        <w:rPr>
          <w:b/>
          <w:lang w:bidi="ar-SA"/>
        </w:rPr>
      </w:pPr>
    </w:p>
    <w:tbl>
      <w:tblPr>
        <w:tblW w:w="9639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3685"/>
        <w:gridCol w:w="285"/>
        <w:gridCol w:w="567"/>
        <w:gridCol w:w="282"/>
      </w:tblGrid>
      <w:tr w:rsidR="00DE6C0C" w:rsidRPr="005C75BA" w14:paraId="0C4DDDF8" w14:textId="77777777" w:rsidTr="00AB485C">
        <w:trPr>
          <w:trHeight w:val="680"/>
        </w:trPr>
        <w:tc>
          <w:tcPr>
            <w:tcW w:w="113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03AAD61" w14:textId="77777777" w:rsidR="00DE6C0C" w:rsidRPr="005C75BA" w:rsidRDefault="00DE6C0C" w:rsidP="00273EA4">
            <w:pPr>
              <w:jc w:val="center"/>
              <w:rPr>
                <w:b/>
                <w:sz w:val="8"/>
              </w:rPr>
            </w:pPr>
          </w:p>
        </w:tc>
        <w:tc>
          <w:tcPr>
            <w:tcW w:w="3685" w:type="dxa"/>
            <w:tcBorders>
              <w:top w:val="double" w:sz="6" w:space="0" w:color="auto"/>
              <w:bottom w:val="nil"/>
            </w:tcBorders>
            <w:vAlign w:val="center"/>
          </w:tcPr>
          <w:p w14:paraId="461A442B" w14:textId="7C976948" w:rsidR="00DE6C0C" w:rsidRPr="005C75BA" w:rsidRDefault="00DE6C0C" w:rsidP="00273EA4">
            <w:pPr>
              <w:jc w:val="center"/>
              <w:rPr>
                <w:b/>
              </w:rPr>
            </w:pPr>
            <w:r w:rsidRPr="005C75BA">
              <w:rPr>
                <w:b/>
              </w:rPr>
              <w:t>Nom</w:t>
            </w:r>
          </w:p>
        </w:tc>
        <w:tc>
          <w:tcPr>
            <w:tcW w:w="3685" w:type="dxa"/>
            <w:tcBorders>
              <w:top w:val="double" w:sz="6" w:space="0" w:color="auto"/>
              <w:bottom w:val="nil"/>
            </w:tcBorders>
            <w:vAlign w:val="center"/>
          </w:tcPr>
          <w:p w14:paraId="78B60EF8" w14:textId="57AEF19B" w:rsidR="00DE6C0C" w:rsidRPr="005C75BA" w:rsidRDefault="00DE6C0C" w:rsidP="00273EA4">
            <w:pPr>
              <w:jc w:val="center"/>
              <w:rPr>
                <w:b/>
                <w:sz w:val="2"/>
              </w:rPr>
            </w:pPr>
            <w:r w:rsidRPr="005C75BA">
              <w:rPr>
                <w:b/>
              </w:rPr>
              <w:t>Prénom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7B6928C4" w14:textId="77777777" w:rsidR="00DE6C0C" w:rsidRPr="005C75BA" w:rsidRDefault="00DE6C0C" w:rsidP="00273EA4">
            <w:pPr>
              <w:jc w:val="center"/>
              <w:rPr>
                <w:b/>
              </w:rPr>
            </w:pPr>
            <w:r w:rsidRPr="005C75BA">
              <w:rPr>
                <w:b/>
              </w:rPr>
              <w:t>Index arrondis</w:t>
            </w:r>
          </w:p>
        </w:tc>
      </w:tr>
      <w:tr w:rsidR="00DE6C0C" w:rsidRPr="005C75BA" w14:paraId="66F13ABC" w14:textId="77777777" w:rsidTr="00AB485C">
        <w:tblPrEx>
          <w:tblCellMar>
            <w:left w:w="71" w:type="dxa"/>
            <w:right w:w="71" w:type="dxa"/>
          </w:tblCellMar>
        </w:tblPrEx>
        <w:trPr>
          <w:cantSplit/>
          <w:trHeight w:val="454"/>
        </w:trPr>
        <w:tc>
          <w:tcPr>
            <w:tcW w:w="1135" w:type="dxa"/>
            <w:tcBorders>
              <w:left w:val="double" w:sz="6" w:space="0" w:color="auto"/>
              <w:right w:val="nil"/>
            </w:tcBorders>
            <w:vAlign w:val="center"/>
          </w:tcPr>
          <w:p w14:paraId="224922D3" w14:textId="186883DD" w:rsidR="00DE6C0C" w:rsidRPr="005C75BA" w:rsidRDefault="00AB485C" w:rsidP="00413FFA">
            <w:pPr>
              <w:ind w:right="159"/>
              <w:jc w:val="right"/>
              <w:rPr>
                <w:b/>
              </w:rPr>
            </w:pPr>
            <w:r w:rsidRPr="005C75BA">
              <w:rPr>
                <w:b/>
              </w:rPr>
              <w:t>N° 1</w:t>
            </w:r>
          </w:p>
        </w:tc>
        <w:tc>
          <w:tcPr>
            <w:tcW w:w="7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9C72D" w14:textId="77777777" w:rsidR="00DE6C0C" w:rsidRPr="005C75BA" w:rsidRDefault="00DE6C0C" w:rsidP="00273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59EAF0F9" w14:textId="77777777" w:rsidR="00DE6C0C" w:rsidRPr="005C75BA" w:rsidRDefault="00DE6C0C" w:rsidP="00273EA4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B6264" w14:textId="77777777" w:rsidR="00DE6C0C" w:rsidRPr="005C75BA" w:rsidRDefault="00DE6C0C" w:rsidP="00273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nil"/>
              <w:right w:val="double" w:sz="6" w:space="0" w:color="auto"/>
            </w:tcBorders>
          </w:tcPr>
          <w:p w14:paraId="0C6A5951" w14:textId="77777777" w:rsidR="00DE6C0C" w:rsidRPr="005C75BA" w:rsidRDefault="00DE6C0C" w:rsidP="00273EA4">
            <w:pPr>
              <w:rPr>
                <w:b/>
              </w:rPr>
            </w:pPr>
          </w:p>
        </w:tc>
      </w:tr>
      <w:tr w:rsidR="00DE6C0C" w:rsidRPr="005C75BA" w14:paraId="6CA9AA59" w14:textId="77777777" w:rsidTr="00AB485C">
        <w:trPr>
          <w:cantSplit/>
          <w:trHeight w:val="283"/>
        </w:trPr>
        <w:tc>
          <w:tcPr>
            <w:tcW w:w="1135" w:type="dxa"/>
            <w:tcBorders>
              <w:left w:val="double" w:sz="6" w:space="0" w:color="auto"/>
            </w:tcBorders>
            <w:vAlign w:val="center"/>
          </w:tcPr>
          <w:p w14:paraId="4F6734FC" w14:textId="16E63413" w:rsidR="00DE6C0C" w:rsidRPr="005C75BA" w:rsidRDefault="00DE6C0C" w:rsidP="00273EA4">
            <w:pPr>
              <w:jc w:val="center"/>
              <w:rPr>
                <w:b/>
                <w:sz w:val="18"/>
              </w:rPr>
            </w:pPr>
          </w:p>
        </w:tc>
        <w:tc>
          <w:tcPr>
            <w:tcW w:w="7370" w:type="dxa"/>
            <w:gridSpan w:val="2"/>
            <w:tcBorders>
              <w:top w:val="nil"/>
              <w:bottom w:val="nil"/>
            </w:tcBorders>
            <w:vAlign w:val="center"/>
          </w:tcPr>
          <w:p w14:paraId="45687699" w14:textId="77777777" w:rsidR="00DE6C0C" w:rsidRPr="005C75BA" w:rsidRDefault="00DE6C0C" w:rsidP="00273EA4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3"/>
            <w:tcBorders>
              <w:right w:val="double" w:sz="6" w:space="0" w:color="auto"/>
            </w:tcBorders>
          </w:tcPr>
          <w:p w14:paraId="539A9742" w14:textId="77777777" w:rsidR="00DE6C0C" w:rsidRPr="005C75BA" w:rsidRDefault="00DE6C0C" w:rsidP="00273EA4">
            <w:pPr>
              <w:rPr>
                <w:b/>
                <w:sz w:val="18"/>
              </w:rPr>
            </w:pPr>
          </w:p>
        </w:tc>
      </w:tr>
      <w:tr w:rsidR="00DE6C0C" w:rsidRPr="005C75BA" w14:paraId="12374490" w14:textId="77777777" w:rsidTr="00AB485C">
        <w:trPr>
          <w:cantSplit/>
          <w:trHeight w:val="170"/>
        </w:trPr>
        <w:tc>
          <w:tcPr>
            <w:tcW w:w="9639" w:type="dxa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7D6458F" w14:textId="77777777" w:rsidR="00DE6C0C" w:rsidRPr="005C75BA" w:rsidRDefault="00DE6C0C" w:rsidP="00273EA4">
            <w:pPr>
              <w:rPr>
                <w:b/>
                <w:sz w:val="12"/>
              </w:rPr>
            </w:pPr>
          </w:p>
        </w:tc>
      </w:tr>
      <w:tr w:rsidR="00AB485C" w:rsidRPr="005C75BA" w14:paraId="7E3939F8" w14:textId="77777777" w:rsidTr="00980826">
        <w:trPr>
          <w:trHeight w:val="680"/>
        </w:trPr>
        <w:tc>
          <w:tcPr>
            <w:tcW w:w="113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C5A1347" w14:textId="77777777" w:rsidR="00AB485C" w:rsidRPr="005C75BA" w:rsidRDefault="00AB485C" w:rsidP="00980826">
            <w:pPr>
              <w:jc w:val="center"/>
              <w:rPr>
                <w:b/>
                <w:sz w:val="8"/>
              </w:rPr>
            </w:pPr>
          </w:p>
        </w:tc>
        <w:tc>
          <w:tcPr>
            <w:tcW w:w="3685" w:type="dxa"/>
            <w:tcBorders>
              <w:top w:val="double" w:sz="6" w:space="0" w:color="auto"/>
              <w:bottom w:val="nil"/>
            </w:tcBorders>
            <w:vAlign w:val="center"/>
          </w:tcPr>
          <w:p w14:paraId="56A28AC5" w14:textId="77777777" w:rsidR="00AB485C" w:rsidRPr="005C75BA" w:rsidRDefault="00AB485C" w:rsidP="00980826">
            <w:pPr>
              <w:jc w:val="center"/>
              <w:rPr>
                <w:b/>
              </w:rPr>
            </w:pPr>
            <w:r w:rsidRPr="005C75BA">
              <w:rPr>
                <w:b/>
              </w:rPr>
              <w:t>Nom</w:t>
            </w:r>
          </w:p>
        </w:tc>
        <w:tc>
          <w:tcPr>
            <w:tcW w:w="3685" w:type="dxa"/>
            <w:tcBorders>
              <w:top w:val="double" w:sz="6" w:space="0" w:color="auto"/>
              <w:bottom w:val="nil"/>
            </w:tcBorders>
            <w:vAlign w:val="center"/>
          </w:tcPr>
          <w:p w14:paraId="34B28AB3" w14:textId="77777777" w:rsidR="00AB485C" w:rsidRPr="005C75BA" w:rsidRDefault="00AB485C" w:rsidP="00980826">
            <w:pPr>
              <w:jc w:val="center"/>
              <w:rPr>
                <w:b/>
                <w:sz w:val="2"/>
              </w:rPr>
            </w:pPr>
            <w:r w:rsidRPr="005C75BA">
              <w:rPr>
                <w:b/>
              </w:rPr>
              <w:t>Prénom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407FB46B" w14:textId="77777777" w:rsidR="00AB485C" w:rsidRPr="005C75BA" w:rsidRDefault="00AB485C" w:rsidP="00980826">
            <w:pPr>
              <w:jc w:val="center"/>
              <w:rPr>
                <w:b/>
              </w:rPr>
            </w:pPr>
            <w:r w:rsidRPr="005C75BA">
              <w:rPr>
                <w:b/>
              </w:rPr>
              <w:t>Index arrondis</w:t>
            </w:r>
          </w:p>
        </w:tc>
      </w:tr>
      <w:tr w:rsidR="00AB485C" w:rsidRPr="005C75BA" w14:paraId="14F185F8" w14:textId="77777777" w:rsidTr="00980826">
        <w:tblPrEx>
          <w:tblCellMar>
            <w:left w:w="71" w:type="dxa"/>
            <w:right w:w="71" w:type="dxa"/>
          </w:tblCellMar>
        </w:tblPrEx>
        <w:trPr>
          <w:cantSplit/>
          <w:trHeight w:val="454"/>
        </w:trPr>
        <w:tc>
          <w:tcPr>
            <w:tcW w:w="1135" w:type="dxa"/>
            <w:tcBorders>
              <w:left w:val="double" w:sz="6" w:space="0" w:color="auto"/>
              <w:right w:val="nil"/>
            </w:tcBorders>
            <w:vAlign w:val="center"/>
          </w:tcPr>
          <w:p w14:paraId="7471DBC6" w14:textId="6454A707" w:rsidR="00AB485C" w:rsidRPr="005C75BA" w:rsidRDefault="00AB485C" w:rsidP="00413FFA">
            <w:pPr>
              <w:ind w:right="159"/>
              <w:jc w:val="right"/>
              <w:rPr>
                <w:b/>
              </w:rPr>
            </w:pPr>
            <w:r w:rsidRPr="005C75BA">
              <w:rPr>
                <w:b/>
              </w:rPr>
              <w:t xml:space="preserve">N° </w:t>
            </w:r>
            <w:r>
              <w:rPr>
                <w:b/>
              </w:rPr>
              <w:t>2</w:t>
            </w:r>
          </w:p>
        </w:tc>
        <w:tc>
          <w:tcPr>
            <w:tcW w:w="7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91E5C" w14:textId="77777777" w:rsidR="00AB485C" w:rsidRPr="005C75BA" w:rsidRDefault="00AB485C" w:rsidP="009808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2BDE8AC3" w14:textId="77777777" w:rsidR="00AB485C" w:rsidRPr="005C75BA" w:rsidRDefault="00AB485C" w:rsidP="00980826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E1E6E" w14:textId="77777777" w:rsidR="00AB485C" w:rsidRPr="005C75BA" w:rsidRDefault="00AB485C" w:rsidP="009808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nil"/>
              <w:right w:val="double" w:sz="6" w:space="0" w:color="auto"/>
            </w:tcBorders>
          </w:tcPr>
          <w:p w14:paraId="68620F4A" w14:textId="77777777" w:rsidR="00AB485C" w:rsidRPr="005C75BA" w:rsidRDefault="00AB485C" w:rsidP="00980826">
            <w:pPr>
              <w:rPr>
                <w:b/>
              </w:rPr>
            </w:pPr>
          </w:p>
        </w:tc>
      </w:tr>
      <w:tr w:rsidR="00AB485C" w:rsidRPr="005C75BA" w14:paraId="59469F5D" w14:textId="77777777" w:rsidTr="00980826">
        <w:trPr>
          <w:cantSplit/>
          <w:trHeight w:val="283"/>
        </w:trPr>
        <w:tc>
          <w:tcPr>
            <w:tcW w:w="1135" w:type="dxa"/>
            <w:tcBorders>
              <w:left w:val="double" w:sz="6" w:space="0" w:color="auto"/>
            </w:tcBorders>
            <w:vAlign w:val="center"/>
          </w:tcPr>
          <w:p w14:paraId="10AD26C8" w14:textId="77777777" w:rsidR="00AB485C" w:rsidRPr="005C75BA" w:rsidRDefault="00AB485C" w:rsidP="00980826">
            <w:pPr>
              <w:jc w:val="center"/>
              <w:rPr>
                <w:b/>
                <w:sz w:val="18"/>
              </w:rPr>
            </w:pPr>
          </w:p>
        </w:tc>
        <w:tc>
          <w:tcPr>
            <w:tcW w:w="7370" w:type="dxa"/>
            <w:gridSpan w:val="2"/>
            <w:tcBorders>
              <w:top w:val="nil"/>
              <w:bottom w:val="nil"/>
            </w:tcBorders>
            <w:vAlign w:val="center"/>
          </w:tcPr>
          <w:p w14:paraId="5DB57629" w14:textId="77777777" w:rsidR="00AB485C" w:rsidRPr="005C75BA" w:rsidRDefault="00AB485C" w:rsidP="00980826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3"/>
            <w:tcBorders>
              <w:right w:val="double" w:sz="6" w:space="0" w:color="auto"/>
            </w:tcBorders>
          </w:tcPr>
          <w:p w14:paraId="1582E2E1" w14:textId="77777777" w:rsidR="00AB485C" w:rsidRPr="005C75BA" w:rsidRDefault="00AB485C" w:rsidP="00980826">
            <w:pPr>
              <w:rPr>
                <w:b/>
                <w:sz w:val="18"/>
              </w:rPr>
            </w:pPr>
          </w:p>
        </w:tc>
      </w:tr>
      <w:tr w:rsidR="00AB485C" w:rsidRPr="005C75BA" w14:paraId="4B941BE6" w14:textId="77777777" w:rsidTr="00980826">
        <w:trPr>
          <w:cantSplit/>
          <w:trHeight w:val="170"/>
        </w:trPr>
        <w:tc>
          <w:tcPr>
            <w:tcW w:w="9639" w:type="dxa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55C9386" w14:textId="77777777" w:rsidR="00AB485C" w:rsidRPr="005C75BA" w:rsidRDefault="00AB485C" w:rsidP="00980826">
            <w:pPr>
              <w:rPr>
                <w:b/>
                <w:sz w:val="12"/>
              </w:rPr>
            </w:pPr>
          </w:p>
        </w:tc>
      </w:tr>
      <w:tr w:rsidR="00AB485C" w:rsidRPr="005C75BA" w14:paraId="2EB3D216" w14:textId="77777777" w:rsidTr="00980826">
        <w:trPr>
          <w:trHeight w:val="680"/>
        </w:trPr>
        <w:tc>
          <w:tcPr>
            <w:tcW w:w="113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0BFF2471" w14:textId="77777777" w:rsidR="00AB485C" w:rsidRPr="005C75BA" w:rsidRDefault="00AB485C" w:rsidP="00980826">
            <w:pPr>
              <w:jc w:val="center"/>
              <w:rPr>
                <w:b/>
                <w:sz w:val="8"/>
              </w:rPr>
            </w:pPr>
          </w:p>
        </w:tc>
        <w:tc>
          <w:tcPr>
            <w:tcW w:w="3685" w:type="dxa"/>
            <w:tcBorders>
              <w:top w:val="double" w:sz="6" w:space="0" w:color="auto"/>
              <w:bottom w:val="nil"/>
            </w:tcBorders>
            <w:vAlign w:val="center"/>
          </w:tcPr>
          <w:p w14:paraId="5625CD61" w14:textId="77777777" w:rsidR="00AB485C" w:rsidRPr="005C75BA" w:rsidRDefault="00AB485C" w:rsidP="00980826">
            <w:pPr>
              <w:jc w:val="center"/>
              <w:rPr>
                <w:b/>
              </w:rPr>
            </w:pPr>
            <w:r w:rsidRPr="005C75BA">
              <w:rPr>
                <w:b/>
              </w:rPr>
              <w:t>Nom</w:t>
            </w:r>
          </w:p>
        </w:tc>
        <w:tc>
          <w:tcPr>
            <w:tcW w:w="3685" w:type="dxa"/>
            <w:tcBorders>
              <w:top w:val="double" w:sz="6" w:space="0" w:color="auto"/>
              <w:bottom w:val="nil"/>
            </w:tcBorders>
            <w:vAlign w:val="center"/>
          </w:tcPr>
          <w:p w14:paraId="0344E346" w14:textId="77777777" w:rsidR="00AB485C" w:rsidRPr="005C75BA" w:rsidRDefault="00AB485C" w:rsidP="00980826">
            <w:pPr>
              <w:jc w:val="center"/>
              <w:rPr>
                <w:b/>
                <w:sz w:val="2"/>
              </w:rPr>
            </w:pPr>
            <w:r w:rsidRPr="005C75BA">
              <w:rPr>
                <w:b/>
              </w:rPr>
              <w:t>Prénom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04CFB087" w14:textId="77777777" w:rsidR="00AB485C" w:rsidRPr="005C75BA" w:rsidRDefault="00AB485C" w:rsidP="00980826">
            <w:pPr>
              <w:jc w:val="center"/>
              <w:rPr>
                <w:b/>
              </w:rPr>
            </w:pPr>
            <w:r w:rsidRPr="005C75BA">
              <w:rPr>
                <w:b/>
              </w:rPr>
              <w:t>Index arrondis</w:t>
            </w:r>
          </w:p>
        </w:tc>
      </w:tr>
      <w:tr w:rsidR="00AB485C" w:rsidRPr="005C75BA" w14:paraId="73E6D066" w14:textId="77777777" w:rsidTr="00980826">
        <w:tblPrEx>
          <w:tblCellMar>
            <w:left w:w="71" w:type="dxa"/>
            <w:right w:w="71" w:type="dxa"/>
          </w:tblCellMar>
        </w:tblPrEx>
        <w:trPr>
          <w:cantSplit/>
          <w:trHeight w:val="454"/>
        </w:trPr>
        <w:tc>
          <w:tcPr>
            <w:tcW w:w="1135" w:type="dxa"/>
            <w:tcBorders>
              <w:left w:val="double" w:sz="6" w:space="0" w:color="auto"/>
              <w:right w:val="nil"/>
            </w:tcBorders>
            <w:vAlign w:val="center"/>
          </w:tcPr>
          <w:p w14:paraId="438F5273" w14:textId="751762D6" w:rsidR="00AB485C" w:rsidRPr="005C75BA" w:rsidRDefault="00AB485C" w:rsidP="00413FFA">
            <w:pPr>
              <w:ind w:right="159"/>
              <w:jc w:val="right"/>
              <w:rPr>
                <w:b/>
              </w:rPr>
            </w:pPr>
            <w:r w:rsidRPr="005C75BA">
              <w:rPr>
                <w:b/>
              </w:rPr>
              <w:t xml:space="preserve">N° </w:t>
            </w:r>
            <w:r w:rsidR="00413FFA">
              <w:rPr>
                <w:b/>
              </w:rPr>
              <w:t>3</w:t>
            </w:r>
          </w:p>
        </w:tc>
        <w:tc>
          <w:tcPr>
            <w:tcW w:w="7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AE6C5" w14:textId="77777777" w:rsidR="00AB485C" w:rsidRPr="005C75BA" w:rsidRDefault="00AB485C" w:rsidP="009808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765405C1" w14:textId="77777777" w:rsidR="00AB485C" w:rsidRPr="005C75BA" w:rsidRDefault="00AB485C" w:rsidP="00980826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DB66D" w14:textId="77777777" w:rsidR="00AB485C" w:rsidRPr="005C75BA" w:rsidRDefault="00AB485C" w:rsidP="009808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nil"/>
              <w:right w:val="double" w:sz="6" w:space="0" w:color="auto"/>
            </w:tcBorders>
          </w:tcPr>
          <w:p w14:paraId="5BFC2A12" w14:textId="77777777" w:rsidR="00AB485C" w:rsidRPr="005C75BA" w:rsidRDefault="00AB485C" w:rsidP="00980826">
            <w:pPr>
              <w:rPr>
                <w:b/>
              </w:rPr>
            </w:pPr>
          </w:p>
        </w:tc>
      </w:tr>
      <w:tr w:rsidR="00AB485C" w:rsidRPr="005C75BA" w14:paraId="52ABD39D" w14:textId="77777777" w:rsidTr="00980826">
        <w:trPr>
          <w:cantSplit/>
          <w:trHeight w:val="283"/>
        </w:trPr>
        <w:tc>
          <w:tcPr>
            <w:tcW w:w="1135" w:type="dxa"/>
            <w:tcBorders>
              <w:left w:val="double" w:sz="6" w:space="0" w:color="auto"/>
            </w:tcBorders>
            <w:vAlign w:val="center"/>
          </w:tcPr>
          <w:p w14:paraId="78D5CD6A" w14:textId="77777777" w:rsidR="00AB485C" w:rsidRPr="005C75BA" w:rsidRDefault="00AB485C" w:rsidP="00980826">
            <w:pPr>
              <w:jc w:val="center"/>
              <w:rPr>
                <w:b/>
                <w:sz w:val="18"/>
              </w:rPr>
            </w:pPr>
          </w:p>
        </w:tc>
        <w:tc>
          <w:tcPr>
            <w:tcW w:w="7370" w:type="dxa"/>
            <w:gridSpan w:val="2"/>
            <w:tcBorders>
              <w:top w:val="nil"/>
              <w:bottom w:val="nil"/>
            </w:tcBorders>
            <w:vAlign w:val="center"/>
          </w:tcPr>
          <w:p w14:paraId="3D365F28" w14:textId="77777777" w:rsidR="00AB485C" w:rsidRPr="005C75BA" w:rsidRDefault="00AB485C" w:rsidP="00980826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3"/>
            <w:tcBorders>
              <w:right w:val="double" w:sz="6" w:space="0" w:color="auto"/>
            </w:tcBorders>
          </w:tcPr>
          <w:p w14:paraId="69ED60EA" w14:textId="77777777" w:rsidR="00AB485C" w:rsidRPr="005C75BA" w:rsidRDefault="00AB485C" w:rsidP="00980826">
            <w:pPr>
              <w:rPr>
                <w:b/>
                <w:sz w:val="18"/>
              </w:rPr>
            </w:pPr>
          </w:p>
        </w:tc>
      </w:tr>
      <w:tr w:rsidR="00AB485C" w:rsidRPr="005C75BA" w14:paraId="0E8E6B77" w14:textId="77777777" w:rsidTr="00980826">
        <w:trPr>
          <w:cantSplit/>
          <w:trHeight w:val="170"/>
        </w:trPr>
        <w:tc>
          <w:tcPr>
            <w:tcW w:w="9639" w:type="dxa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4E20960" w14:textId="77777777" w:rsidR="00AB485C" w:rsidRPr="005C75BA" w:rsidRDefault="00AB485C" w:rsidP="00980826">
            <w:pPr>
              <w:rPr>
                <w:b/>
                <w:sz w:val="12"/>
              </w:rPr>
            </w:pPr>
          </w:p>
        </w:tc>
      </w:tr>
    </w:tbl>
    <w:p w14:paraId="037D3E92" w14:textId="6D77AA49" w:rsidR="00FE4ACD" w:rsidRPr="005C75BA" w:rsidRDefault="00FE4ACD" w:rsidP="00FE4ACD">
      <w:pPr>
        <w:spacing w:before="120" w:after="240"/>
        <w:rPr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E6C0C" w:rsidRPr="005C75BA" w14:paraId="107BD7D7" w14:textId="77777777" w:rsidTr="00273EA4">
        <w:trPr>
          <w:trHeight w:val="1417"/>
        </w:trPr>
        <w:tc>
          <w:tcPr>
            <w:tcW w:w="9639" w:type="dxa"/>
          </w:tcPr>
          <w:p w14:paraId="76D625FA" w14:textId="77777777" w:rsidR="00DE6C0C" w:rsidRPr="005C75BA" w:rsidRDefault="00DE6C0C" w:rsidP="00273EA4">
            <w:pPr>
              <w:spacing w:before="120" w:after="1200"/>
              <w:rPr>
                <w:b/>
                <w:sz w:val="8"/>
              </w:rPr>
            </w:pPr>
            <w:r w:rsidRPr="005C75BA">
              <w:rPr>
                <w:b/>
              </w:rPr>
              <w:t>NOM ET SIGNATURE DU CAPITAINE :</w:t>
            </w:r>
          </w:p>
        </w:tc>
      </w:tr>
    </w:tbl>
    <w:p w14:paraId="0EC94E63" w14:textId="21A3985F" w:rsidR="00DE6C0C" w:rsidRPr="00AB485C" w:rsidRDefault="00DE6C0C" w:rsidP="00AB485C">
      <w:pPr>
        <w:tabs>
          <w:tab w:val="center" w:pos="4536"/>
          <w:tab w:val="right" w:pos="9072"/>
        </w:tabs>
      </w:pPr>
    </w:p>
    <w:sectPr w:rsidR="00DE6C0C" w:rsidRPr="00AB485C" w:rsidSect="0060387F">
      <w:pgSz w:w="11906" w:h="16838" w:code="9"/>
      <w:pgMar w:top="1134" w:right="1134" w:bottom="851" w:left="1134" w:header="284" w:footer="28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idier" w:date="2021-02-08T16:44:00Z" w:initials="D">
    <w:p w14:paraId="55C84634" w14:textId="0CADBDC8" w:rsidR="00A12AB0" w:rsidRDefault="004D6AB8">
      <w:pPr>
        <w:pStyle w:val="Commentaire"/>
      </w:pPr>
      <w:r>
        <w:rPr>
          <w:rStyle w:val="Marquedecommentaire"/>
        </w:rPr>
        <w:annotationRef/>
      </w:r>
      <w:r w:rsidR="00ED0A40">
        <w:t>Demander avis FFG</w:t>
      </w:r>
      <w:r>
        <w:t xml:space="preserve"> tableau Points </w:t>
      </w:r>
      <w:r w:rsidR="00ED0A40">
        <w:t>(</w:t>
      </w:r>
      <w:r>
        <w:t>vademeccum</w:t>
      </w:r>
      <w:r w:rsidR="00ED0A40"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C846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E8EF" w16cex:dateUtc="2021-02-08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C84634" w16cid:durableId="23CBE8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EA3A" w14:textId="77777777" w:rsidR="008B7250" w:rsidRDefault="008B7250">
      <w:r>
        <w:separator/>
      </w:r>
    </w:p>
  </w:endnote>
  <w:endnote w:type="continuationSeparator" w:id="0">
    <w:p w14:paraId="3912BB7E" w14:textId="77777777" w:rsidR="008B7250" w:rsidRDefault="008B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TMagicMarker">
    <w:altName w:val="Calibri"/>
    <w:charset w:val="00"/>
    <w:family w:val="auto"/>
    <w:pitch w:val="variable"/>
    <w:sig w:usb0="00000003" w:usb1="00000000" w:usb2="00000000" w:usb3="00000000" w:csb0="00000001" w:csb1="00000000"/>
  </w:font>
  <w:font w:name="Mea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C8E7" w14:textId="25153C9C" w:rsidR="003D691A" w:rsidRPr="004F549C" w:rsidRDefault="000460EB" w:rsidP="00B9291C">
    <w:pPr>
      <w:spacing w:line="240" w:lineRule="atLeast"/>
      <w:jc w:val="center"/>
      <w:rPr>
        <w:b/>
        <w:i/>
        <w:color w:val="333399"/>
        <w:sz w:val="16"/>
        <w:szCs w:val="16"/>
      </w:rPr>
    </w:pPr>
    <w:r>
      <w:rPr>
        <w:b/>
        <w:i/>
        <w:color w:val="333399"/>
        <w:sz w:val="16"/>
        <w:szCs w:val="16"/>
      </w:rPr>
      <w:t xml:space="preserve">Tour Poucets « Challenge Thomas LEVET » </w:t>
    </w:r>
    <w:r w:rsidR="003D691A">
      <w:rPr>
        <w:b/>
        <w:i/>
        <w:iCs/>
        <w:color w:val="333399"/>
        <w:sz w:val="16"/>
        <w:szCs w:val="16"/>
      </w:rPr>
      <w:t>– Règlement 2021</w:t>
    </w:r>
    <w:r w:rsidR="003D691A" w:rsidRPr="004F549C">
      <w:rPr>
        <w:b/>
        <w:i/>
        <w:sz w:val="16"/>
        <w:szCs w:val="16"/>
      </w:rPr>
      <w:t xml:space="preserve"> </w:t>
    </w:r>
    <w:r w:rsidR="003D691A" w:rsidRPr="004F549C">
      <w:rPr>
        <w:b/>
        <w:i/>
        <w:sz w:val="16"/>
        <w:szCs w:val="16"/>
      </w:rPr>
      <w:noBreakHyphen/>
    </w:r>
    <w:r w:rsidR="003D691A" w:rsidRPr="004F549C">
      <w:rPr>
        <w:b/>
        <w:i/>
        <w:color w:val="333399"/>
        <w:sz w:val="16"/>
        <w:szCs w:val="16"/>
      </w:rPr>
      <w:t xml:space="preserve"> Page </w:t>
    </w:r>
    <w:r w:rsidR="003D691A" w:rsidRPr="004F549C">
      <w:rPr>
        <w:b/>
        <w:i/>
        <w:color w:val="333399"/>
        <w:sz w:val="16"/>
        <w:szCs w:val="16"/>
      </w:rPr>
      <w:fldChar w:fldCharType="begin"/>
    </w:r>
    <w:r w:rsidR="003D691A" w:rsidRPr="004F549C">
      <w:rPr>
        <w:b/>
        <w:i/>
        <w:color w:val="333399"/>
        <w:sz w:val="16"/>
        <w:szCs w:val="16"/>
      </w:rPr>
      <w:instrText xml:space="preserve"> PAGE </w:instrText>
    </w:r>
    <w:r w:rsidR="003D691A" w:rsidRPr="004F549C">
      <w:rPr>
        <w:b/>
        <w:i/>
        <w:color w:val="333399"/>
        <w:sz w:val="16"/>
        <w:szCs w:val="16"/>
      </w:rPr>
      <w:fldChar w:fldCharType="separate"/>
    </w:r>
    <w:r w:rsidR="003D691A">
      <w:rPr>
        <w:b/>
        <w:i/>
        <w:noProof/>
        <w:color w:val="333399"/>
        <w:sz w:val="16"/>
        <w:szCs w:val="16"/>
      </w:rPr>
      <w:t>1</w:t>
    </w:r>
    <w:r w:rsidR="003D691A" w:rsidRPr="004F549C">
      <w:rPr>
        <w:b/>
        <w:i/>
        <w:color w:val="333399"/>
        <w:sz w:val="16"/>
        <w:szCs w:val="16"/>
      </w:rPr>
      <w:fldChar w:fldCharType="end"/>
    </w:r>
    <w:r w:rsidR="003D691A" w:rsidRPr="004F549C">
      <w:rPr>
        <w:b/>
        <w:i/>
        <w:color w:val="333399"/>
        <w:sz w:val="16"/>
        <w:szCs w:val="16"/>
      </w:rPr>
      <w:t xml:space="preserve"> sur </w:t>
    </w:r>
    <w:r w:rsidR="003D691A" w:rsidRPr="004F549C">
      <w:rPr>
        <w:b/>
        <w:i/>
        <w:color w:val="333399"/>
        <w:sz w:val="16"/>
        <w:szCs w:val="16"/>
      </w:rPr>
      <w:fldChar w:fldCharType="begin"/>
    </w:r>
    <w:r w:rsidR="003D691A" w:rsidRPr="004F549C">
      <w:rPr>
        <w:b/>
        <w:i/>
        <w:color w:val="333399"/>
        <w:sz w:val="16"/>
        <w:szCs w:val="16"/>
      </w:rPr>
      <w:instrText xml:space="preserve"> NUMPAGES  </w:instrText>
    </w:r>
    <w:r w:rsidR="003D691A" w:rsidRPr="004F549C">
      <w:rPr>
        <w:b/>
        <w:i/>
        <w:color w:val="333399"/>
        <w:sz w:val="16"/>
        <w:szCs w:val="16"/>
      </w:rPr>
      <w:fldChar w:fldCharType="separate"/>
    </w:r>
    <w:r w:rsidR="003D691A">
      <w:rPr>
        <w:b/>
        <w:i/>
        <w:noProof/>
        <w:color w:val="333399"/>
        <w:sz w:val="16"/>
        <w:szCs w:val="16"/>
      </w:rPr>
      <w:t>13</w:t>
    </w:r>
    <w:r w:rsidR="003D691A" w:rsidRPr="004F549C">
      <w:rPr>
        <w:b/>
        <w:i/>
        <w:color w:val="3333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06B8B" w14:textId="77777777" w:rsidR="008B7250" w:rsidRDefault="008B7250">
      <w:r>
        <w:separator/>
      </w:r>
    </w:p>
  </w:footnote>
  <w:footnote w:type="continuationSeparator" w:id="0">
    <w:p w14:paraId="64537080" w14:textId="77777777" w:rsidR="008B7250" w:rsidRDefault="008B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B93D6" w14:textId="6910791F" w:rsidR="003D691A" w:rsidRDefault="003D691A" w:rsidP="00E01C41">
    <w:pPr>
      <w:jc w:val="center"/>
      <w:rPr>
        <w:rFonts w:ascii="Garamond" w:hAnsi="Garamond"/>
        <w:b/>
        <w:i/>
        <w:iCs/>
        <w:color w:val="333399"/>
        <w:sz w:val="32"/>
        <w:szCs w:val="32"/>
      </w:rPr>
    </w:pPr>
    <w:r>
      <w:rPr>
        <w:rFonts w:ascii="Garamond" w:hAnsi="Garamond"/>
        <w:b/>
        <w:i/>
        <w:iCs/>
        <w:noProof/>
        <w:color w:val="333399"/>
        <w:sz w:val="32"/>
        <w:szCs w:val="32"/>
      </w:rPr>
      <w:drawing>
        <wp:inline distT="0" distB="0" distL="0" distR="0" wp14:anchorId="380391C6" wp14:editId="295CC813">
          <wp:extent cx="676275" cy="91496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4" cy="93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35D85" w14:textId="2CA51F9B" w:rsidR="003D691A" w:rsidRPr="00B42391" w:rsidRDefault="003D691A" w:rsidP="00E01C41">
    <w:pPr>
      <w:spacing w:after="240"/>
      <w:jc w:val="center"/>
      <w:rPr>
        <w:rFonts w:ascii="Garamond" w:hAnsi="Garamond"/>
        <w:b/>
        <w:i/>
        <w:iCs/>
        <w:color w:val="303090"/>
        <w:sz w:val="32"/>
        <w:szCs w:val="32"/>
      </w:rPr>
    </w:pPr>
    <w:r w:rsidRPr="00B42391">
      <w:rPr>
        <w:rFonts w:ascii="Garamond" w:hAnsi="Garamond"/>
        <w:b/>
        <w:i/>
        <w:iCs/>
        <w:color w:val="303090"/>
        <w:sz w:val="32"/>
        <w:szCs w:val="32"/>
      </w:rPr>
      <w:t>Ligue de Golf Paris Île-de-France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3A15"/>
    <w:multiLevelType w:val="hybridMultilevel"/>
    <w:tmpl w:val="D4DEC6B0"/>
    <w:name w:val="reglement222224222"/>
    <w:lvl w:ilvl="0" w:tplc="568C9ECE">
      <w:start w:val="18"/>
      <w:numFmt w:val="bullet"/>
      <w:lvlText w:val="-"/>
      <w:lvlJc w:val="left"/>
      <w:pPr>
        <w:ind w:left="1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 w15:restartNumberingAfterBreak="0">
    <w:nsid w:val="015E2D4C"/>
    <w:multiLevelType w:val="hybridMultilevel"/>
    <w:tmpl w:val="06BA6046"/>
    <w:lvl w:ilvl="0" w:tplc="D962374C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02CA2BCE"/>
    <w:multiLevelType w:val="hybridMultilevel"/>
    <w:tmpl w:val="94BC5726"/>
    <w:lvl w:ilvl="0" w:tplc="D962374C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3410F09"/>
    <w:multiLevelType w:val="hybridMultilevel"/>
    <w:tmpl w:val="09AECCEE"/>
    <w:lvl w:ilvl="0" w:tplc="04DCD6B8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6134659"/>
    <w:multiLevelType w:val="hybridMultilevel"/>
    <w:tmpl w:val="0304F820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75A2A6D"/>
    <w:multiLevelType w:val="hybridMultilevel"/>
    <w:tmpl w:val="C730FDA2"/>
    <w:lvl w:ilvl="0" w:tplc="040C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4F5834"/>
    <w:multiLevelType w:val="hybridMultilevel"/>
    <w:tmpl w:val="10642BB2"/>
    <w:lvl w:ilvl="0" w:tplc="D96237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B0024A4"/>
    <w:multiLevelType w:val="multilevel"/>
    <w:tmpl w:val="040C001D"/>
    <w:styleLink w:val="vadem-mecumreglemen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D7D1A1A"/>
    <w:multiLevelType w:val="multilevel"/>
    <w:tmpl w:val="6AF6E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51158BC"/>
    <w:multiLevelType w:val="hybridMultilevel"/>
    <w:tmpl w:val="15F25018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2F461C"/>
    <w:multiLevelType w:val="hybridMultilevel"/>
    <w:tmpl w:val="A2AC0CF4"/>
    <w:name w:val="reglement222224222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E331D"/>
    <w:multiLevelType w:val="hybridMultilevel"/>
    <w:tmpl w:val="5252AC0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3C5AF4"/>
    <w:multiLevelType w:val="hybridMultilevel"/>
    <w:tmpl w:val="8960A3D4"/>
    <w:lvl w:ilvl="0" w:tplc="8BA4B9D0">
      <w:start w:val="1"/>
      <w:numFmt w:val="bullet"/>
      <w:lvlText w:val=""/>
      <w:lvlJc w:val="left"/>
      <w:pPr>
        <w:ind w:left="2176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13" w15:restartNumberingAfterBreak="0">
    <w:nsid w:val="197721B5"/>
    <w:multiLevelType w:val="hybridMultilevel"/>
    <w:tmpl w:val="CDA00D56"/>
    <w:lvl w:ilvl="0" w:tplc="202EF468">
      <w:start w:val="2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9D65B17"/>
    <w:multiLevelType w:val="hybridMultilevel"/>
    <w:tmpl w:val="93E2E618"/>
    <w:name w:val="reglement222224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E522C"/>
    <w:multiLevelType w:val="hybridMultilevel"/>
    <w:tmpl w:val="55C03E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2139C7"/>
    <w:multiLevelType w:val="hybridMultilevel"/>
    <w:tmpl w:val="AD0E7E96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21450602"/>
    <w:multiLevelType w:val="hybridMultilevel"/>
    <w:tmpl w:val="ACDAC4D2"/>
    <w:lvl w:ilvl="0" w:tplc="8736C17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77C07"/>
    <w:multiLevelType w:val="hybridMultilevel"/>
    <w:tmpl w:val="CADE64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50D96"/>
    <w:multiLevelType w:val="hybridMultilevel"/>
    <w:tmpl w:val="F6C4471A"/>
    <w:lvl w:ilvl="0" w:tplc="202EF468">
      <w:start w:val="2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387348A6"/>
    <w:multiLevelType w:val="hybridMultilevel"/>
    <w:tmpl w:val="94EEE98A"/>
    <w:lvl w:ilvl="0" w:tplc="91CA81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7D3041E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8021E9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DEBB9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94464F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4F89BD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21E478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DE61EE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D6C50C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934591"/>
    <w:multiLevelType w:val="multilevel"/>
    <w:tmpl w:val="DCEE184A"/>
    <w:lvl w:ilvl="0">
      <w:start w:val="1"/>
      <w:numFmt w:val="decimal"/>
      <w:pStyle w:val="Titrepar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Titrepar2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pStyle w:val="Titrepar3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EFB5E7C"/>
    <w:multiLevelType w:val="hybridMultilevel"/>
    <w:tmpl w:val="208CE836"/>
    <w:lvl w:ilvl="0" w:tplc="040C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38F7461"/>
    <w:multiLevelType w:val="hybridMultilevel"/>
    <w:tmpl w:val="520A98DA"/>
    <w:lvl w:ilvl="0" w:tplc="040C000B">
      <w:start w:val="1"/>
      <w:numFmt w:val="bullet"/>
      <w:lvlText w:val=""/>
      <w:lvlJc w:val="left"/>
      <w:pPr>
        <w:ind w:left="6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4" w15:restartNumberingAfterBreak="0">
    <w:nsid w:val="4E6B2578"/>
    <w:multiLevelType w:val="hybridMultilevel"/>
    <w:tmpl w:val="0EE274B0"/>
    <w:lvl w:ilvl="0" w:tplc="040C000F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2A307A6"/>
    <w:multiLevelType w:val="hybridMultilevel"/>
    <w:tmpl w:val="A90013F0"/>
    <w:lvl w:ilvl="0" w:tplc="202EF468">
      <w:start w:val="2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5590F76"/>
    <w:multiLevelType w:val="hybridMultilevel"/>
    <w:tmpl w:val="C2FCC48A"/>
    <w:lvl w:ilvl="0" w:tplc="D962374C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5B43273"/>
    <w:multiLevelType w:val="hybridMultilevel"/>
    <w:tmpl w:val="4120CC00"/>
    <w:name w:val="reglement22222422"/>
    <w:lvl w:ilvl="0" w:tplc="568C9ECE">
      <w:start w:val="18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685686E"/>
    <w:multiLevelType w:val="hybridMultilevel"/>
    <w:tmpl w:val="175C8CAE"/>
    <w:lvl w:ilvl="0" w:tplc="F82652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B116168"/>
    <w:multiLevelType w:val="hybridMultilevel"/>
    <w:tmpl w:val="47C81BBE"/>
    <w:lvl w:ilvl="0" w:tplc="420E5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65786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80363"/>
    <w:multiLevelType w:val="hybridMultilevel"/>
    <w:tmpl w:val="B412B5B8"/>
    <w:lvl w:ilvl="0" w:tplc="040C0001">
      <w:start w:val="1"/>
      <w:numFmt w:val="bullet"/>
      <w:pStyle w:val="listebullet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A7C15"/>
    <w:multiLevelType w:val="hybridMultilevel"/>
    <w:tmpl w:val="288AB1C2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823BE9"/>
    <w:multiLevelType w:val="hybridMultilevel"/>
    <w:tmpl w:val="E718168C"/>
    <w:lvl w:ilvl="0" w:tplc="202EF468">
      <w:start w:val="29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FA162F8"/>
    <w:multiLevelType w:val="hybridMultilevel"/>
    <w:tmpl w:val="F796DF6A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202EF468">
      <w:start w:val="29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0913A0"/>
    <w:multiLevelType w:val="hybridMultilevel"/>
    <w:tmpl w:val="3F74C0EA"/>
    <w:lvl w:ilvl="0" w:tplc="04DCD6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42F28E5"/>
    <w:multiLevelType w:val="hybridMultilevel"/>
    <w:tmpl w:val="D77C348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85606B"/>
    <w:multiLevelType w:val="hybridMultilevel"/>
    <w:tmpl w:val="CA26BB2C"/>
    <w:lvl w:ilvl="0" w:tplc="040C000B">
      <w:start w:val="1"/>
      <w:numFmt w:val="bullet"/>
      <w:lvlText w:val=""/>
      <w:lvlJc w:val="left"/>
      <w:pPr>
        <w:ind w:left="63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37" w15:restartNumberingAfterBreak="0">
    <w:nsid w:val="67742BF7"/>
    <w:multiLevelType w:val="hybridMultilevel"/>
    <w:tmpl w:val="BB760FF0"/>
    <w:lvl w:ilvl="0" w:tplc="D962374C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A5228F7"/>
    <w:multiLevelType w:val="hybridMultilevel"/>
    <w:tmpl w:val="71D8F9A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B2B2E75"/>
    <w:multiLevelType w:val="hybridMultilevel"/>
    <w:tmpl w:val="8118FEFA"/>
    <w:lvl w:ilvl="0" w:tplc="040C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E36018"/>
    <w:multiLevelType w:val="hybridMultilevel"/>
    <w:tmpl w:val="701697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8F0AF2"/>
    <w:multiLevelType w:val="hybridMultilevel"/>
    <w:tmpl w:val="22C403AE"/>
    <w:lvl w:ilvl="0" w:tplc="04DCD6B8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7C35652"/>
    <w:multiLevelType w:val="hybridMultilevel"/>
    <w:tmpl w:val="C02AB8D4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7C5233D0"/>
    <w:multiLevelType w:val="multilevel"/>
    <w:tmpl w:val="2786A89C"/>
    <w:name w:val="reglement22222"/>
    <w:lvl w:ilvl="0">
      <w:start w:val="1"/>
      <w:numFmt w:val="decimal"/>
      <w:pStyle w:val="TM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E136C50"/>
    <w:multiLevelType w:val="hybridMultilevel"/>
    <w:tmpl w:val="2520B78C"/>
    <w:lvl w:ilvl="0" w:tplc="040C000F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6"/>
  </w:num>
  <w:num w:numId="4">
    <w:abstractNumId w:val="24"/>
  </w:num>
  <w:num w:numId="5">
    <w:abstractNumId w:val="44"/>
  </w:num>
  <w:num w:numId="6">
    <w:abstractNumId w:val="20"/>
  </w:num>
  <w:num w:numId="7">
    <w:abstractNumId w:val="29"/>
  </w:num>
  <w:num w:numId="8">
    <w:abstractNumId w:val="28"/>
  </w:num>
  <w:num w:numId="9">
    <w:abstractNumId w:val="30"/>
  </w:num>
  <w:num w:numId="10">
    <w:abstractNumId w:val="8"/>
  </w:num>
  <w:num w:numId="11">
    <w:abstractNumId w:val="43"/>
  </w:num>
  <w:num w:numId="12">
    <w:abstractNumId w:val="7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"/>
  </w:num>
  <w:num w:numId="17">
    <w:abstractNumId w:val="26"/>
  </w:num>
  <w:num w:numId="18">
    <w:abstractNumId w:val="0"/>
  </w:num>
  <w:num w:numId="19">
    <w:abstractNumId w:val="42"/>
  </w:num>
  <w:num w:numId="20">
    <w:abstractNumId w:val="41"/>
  </w:num>
  <w:num w:numId="21">
    <w:abstractNumId w:val="3"/>
  </w:num>
  <w:num w:numId="22">
    <w:abstractNumId w:val="4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19"/>
  </w:num>
  <w:num w:numId="29">
    <w:abstractNumId w:val="17"/>
  </w:num>
  <w:num w:numId="30">
    <w:abstractNumId w:val="12"/>
  </w:num>
  <w:num w:numId="31">
    <w:abstractNumId w:val="16"/>
  </w:num>
  <w:num w:numId="32">
    <w:abstractNumId w:val="31"/>
  </w:num>
  <w:num w:numId="33">
    <w:abstractNumId w:val="33"/>
  </w:num>
  <w:num w:numId="34">
    <w:abstractNumId w:val="36"/>
  </w:num>
  <w:num w:numId="35">
    <w:abstractNumId w:val="23"/>
  </w:num>
  <w:num w:numId="36">
    <w:abstractNumId w:val="39"/>
  </w:num>
  <w:num w:numId="37">
    <w:abstractNumId w:val="35"/>
  </w:num>
  <w:num w:numId="38">
    <w:abstractNumId w:val="5"/>
  </w:num>
  <w:num w:numId="39">
    <w:abstractNumId w:val="18"/>
  </w:num>
  <w:num w:numId="40">
    <w:abstractNumId w:val="38"/>
  </w:num>
  <w:num w:numId="41">
    <w:abstractNumId w:val="15"/>
  </w:num>
  <w:num w:numId="42">
    <w:abstractNumId w:val="40"/>
  </w:num>
  <w:num w:numId="43">
    <w:abstractNumId w:val="11"/>
  </w:num>
  <w:num w:numId="44">
    <w:abstractNumId w:val="22"/>
  </w:num>
  <w:num w:numId="45">
    <w:abstractNumId w:val="32"/>
  </w:num>
  <w:num w:numId="46">
    <w:abstractNumId w:val="21"/>
  </w:num>
  <w:num w:numId="47">
    <w:abstractNumId w:val="9"/>
  </w:num>
  <w:num w:numId="48">
    <w:abstractNumId w:val="13"/>
  </w:num>
  <w:num w:numId="49">
    <w:abstractNumId w:val="2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idier">
    <w15:presenceInfo w15:providerId="None" w15:userId="Did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0C"/>
    <w:rsid w:val="00010029"/>
    <w:rsid w:val="00010FB8"/>
    <w:rsid w:val="00027C51"/>
    <w:rsid w:val="00032559"/>
    <w:rsid w:val="0003465A"/>
    <w:rsid w:val="000460EB"/>
    <w:rsid w:val="00050CA8"/>
    <w:rsid w:val="0005544B"/>
    <w:rsid w:val="00082E2E"/>
    <w:rsid w:val="00084E91"/>
    <w:rsid w:val="00085DCB"/>
    <w:rsid w:val="00090C91"/>
    <w:rsid w:val="00092B63"/>
    <w:rsid w:val="000A2FCF"/>
    <w:rsid w:val="000A3CA2"/>
    <w:rsid w:val="000A49F2"/>
    <w:rsid w:val="000A6BAA"/>
    <w:rsid w:val="000D35FE"/>
    <w:rsid w:val="000D6148"/>
    <w:rsid w:val="000D6473"/>
    <w:rsid w:val="00113C60"/>
    <w:rsid w:val="00113F45"/>
    <w:rsid w:val="00115134"/>
    <w:rsid w:val="00117468"/>
    <w:rsid w:val="00124E95"/>
    <w:rsid w:val="001257DB"/>
    <w:rsid w:val="00132E07"/>
    <w:rsid w:val="00142F7A"/>
    <w:rsid w:val="001437C9"/>
    <w:rsid w:val="00147D02"/>
    <w:rsid w:val="00164971"/>
    <w:rsid w:val="00164FA1"/>
    <w:rsid w:val="00165CA2"/>
    <w:rsid w:val="00165E9A"/>
    <w:rsid w:val="0018125B"/>
    <w:rsid w:val="00182950"/>
    <w:rsid w:val="00184C77"/>
    <w:rsid w:val="001A40DC"/>
    <w:rsid w:val="001A45E0"/>
    <w:rsid w:val="001B2876"/>
    <w:rsid w:val="001B3BDF"/>
    <w:rsid w:val="001D5723"/>
    <w:rsid w:val="001D5C87"/>
    <w:rsid w:val="001E7E06"/>
    <w:rsid w:val="0020002A"/>
    <w:rsid w:val="00206EE5"/>
    <w:rsid w:val="00207521"/>
    <w:rsid w:val="002173AA"/>
    <w:rsid w:val="0023438B"/>
    <w:rsid w:val="002501A5"/>
    <w:rsid w:val="00252299"/>
    <w:rsid w:val="00260BC1"/>
    <w:rsid w:val="00262A5A"/>
    <w:rsid w:val="0026593D"/>
    <w:rsid w:val="00273165"/>
    <w:rsid w:val="00273EA4"/>
    <w:rsid w:val="00291366"/>
    <w:rsid w:val="002946EC"/>
    <w:rsid w:val="0029797F"/>
    <w:rsid w:val="002C1AC1"/>
    <w:rsid w:val="002C2DE0"/>
    <w:rsid w:val="002C54CF"/>
    <w:rsid w:val="002C6FF3"/>
    <w:rsid w:val="002E2D97"/>
    <w:rsid w:val="00324956"/>
    <w:rsid w:val="00327D03"/>
    <w:rsid w:val="00341156"/>
    <w:rsid w:val="00345809"/>
    <w:rsid w:val="003467C8"/>
    <w:rsid w:val="003520A0"/>
    <w:rsid w:val="00352D0B"/>
    <w:rsid w:val="003608FF"/>
    <w:rsid w:val="00361DC3"/>
    <w:rsid w:val="00371002"/>
    <w:rsid w:val="0039068E"/>
    <w:rsid w:val="0039479F"/>
    <w:rsid w:val="00397344"/>
    <w:rsid w:val="003A1196"/>
    <w:rsid w:val="003A585B"/>
    <w:rsid w:val="003A6322"/>
    <w:rsid w:val="003A6833"/>
    <w:rsid w:val="003B4822"/>
    <w:rsid w:val="003B6344"/>
    <w:rsid w:val="003B7A7A"/>
    <w:rsid w:val="003D691A"/>
    <w:rsid w:val="003D7993"/>
    <w:rsid w:val="003D79F3"/>
    <w:rsid w:val="003E32A9"/>
    <w:rsid w:val="003F2AA7"/>
    <w:rsid w:val="00401394"/>
    <w:rsid w:val="004036B8"/>
    <w:rsid w:val="004041C6"/>
    <w:rsid w:val="004069C0"/>
    <w:rsid w:val="00407A1E"/>
    <w:rsid w:val="00411AD9"/>
    <w:rsid w:val="00411E8B"/>
    <w:rsid w:val="00413FFA"/>
    <w:rsid w:val="004250E5"/>
    <w:rsid w:val="00425683"/>
    <w:rsid w:val="00427EAF"/>
    <w:rsid w:val="00432A90"/>
    <w:rsid w:val="00432F39"/>
    <w:rsid w:val="00436BA9"/>
    <w:rsid w:val="00441BE2"/>
    <w:rsid w:val="00443497"/>
    <w:rsid w:val="00455BCE"/>
    <w:rsid w:val="00456E21"/>
    <w:rsid w:val="00457767"/>
    <w:rsid w:val="00462696"/>
    <w:rsid w:val="00463338"/>
    <w:rsid w:val="004633F6"/>
    <w:rsid w:val="00464A5F"/>
    <w:rsid w:val="0047084F"/>
    <w:rsid w:val="00475531"/>
    <w:rsid w:val="00485E08"/>
    <w:rsid w:val="004939F4"/>
    <w:rsid w:val="004950A6"/>
    <w:rsid w:val="004A5DFD"/>
    <w:rsid w:val="004B43E1"/>
    <w:rsid w:val="004B65B1"/>
    <w:rsid w:val="004C74C8"/>
    <w:rsid w:val="004C783E"/>
    <w:rsid w:val="004D51C0"/>
    <w:rsid w:val="004D6AB8"/>
    <w:rsid w:val="004D790B"/>
    <w:rsid w:val="004E2B6D"/>
    <w:rsid w:val="004E552D"/>
    <w:rsid w:val="004F549C"/>
    <w:rsid w:val="004F67B9"/>
    <w:rsid w:val="0050255E"/>
    <w:rsid w:val="00506C1C"/>
    <w:rsid w:val="00520F3C"/>
    <w:rsid w:val="00526007"/>
    <w:rsid w:val="00543C3D"/>
    <w:rsid w:val="00545557"/>
    <w:rsid w:val="00550A5D"/>
    <w:rsid w:val="00592297"/>
    <w:rsid w:val="005A2B81"/>
    <w:rsid w:val="005A4E70"/>
    <w:rsid w:val="005A7381"/>
    <w:rsid w:val="005B3587"/>
    <w:rsid w:val="005B77AC"/>
    <w:rsid w:val="005C5F6B"/>
    <w:rsid w:val="005C75BA"/>
    <w:rsid w:val="005E0A07"/>
    <w:rsid w:val="005E4132"/>
    <w:rsid w:val="0060387F"/>
    <w:rsid w:val="0060456D"/>
    <w:rsid w:val="006135B0"/>
    <w:rsid w:val="0061778B"/>
    <w:rsid w:val="00630AD0"/>
    <w:rsid w:val="00631A7F"/>
    <w:rsid w:val="00631B23"/>
    <w:rsid w:val="00646CF6"/>
    <w:rsid w:val="00654600"/>
    <w:rsid w:val="00654EAF"/>
    <w:rsid w:val="0066135D"/>
    <w:rsid w:val="00670293"/>
    <w:rsid w:val="00671CD1"/>
    <w:rsid w:val="00677C38"/>
    <w:rsid w:val="00687C8B"/>
    <w:rsid w:val="0069157C"/>
    <w:rsid w:val="006B2735"/>
    <w:rsid w:val="006E7053"/>
    <w:rsid w:val="006F0951"/>
    <w:rsid w:val="006F0D22"/>
    <w:rsid w:val="006F7A67"/>
    <w:rsid w:val="00707B0C"/>
    <w:rsid w:val="00710E3D"/>
    <w:rsid w:val="00715741"/>
    <w:rsid w:val="0072761F"/>
    <w:rsid w:val="007321D7"/>
    <w:rsid w:val="0073300A"/>
    <w:rsid w:val="00744734"/>
    <w:rsid w:val="007668F4"/>
    <w:rsid w:val="00767123"/>
    <w:rsid w:val="00780054"/>
    <w:rsid w:val="007864A4"/>
    <w:rsid w:val="00787F9D"/>
    <w:rsid w:val="00796700"/>
    <w:rsid w:val="00796ECC"/>
    <w:rsid w:val="0079740C"/>
    <w:rsid w:val="007A1194"/>
    <w:rsid w:val="007A5C47"/>
    <w:rsid w:val="007A69F5"/>
    <w:rsid w:val="007A7633"/>
    <w:rsid w:val="007B278B"/>
    <w:rsid w:val="007C1778"/>
    <w:rsid w:val="007C3D64"/>
    <w:rsid w:val="007C5D8D"/>
    <w:rsid w:val="007D0915"/>
    <w:rsid w:val="007E3E67"/>
    <w:rsid w:val="00810B9B"/>
    <w:rsid w:val="00814983"/>
    <w:rsid w:val="00824234"/>
    <w:rsid w:val="00836BB1"/>
    <w:rsid w:val="008423CC"/>
    <w:rsid w:val="00842C06"/>
    <w:rsid w:val="0085583A"/>
    <w:rsid w:val="008575DF"/>
    <w:rsid w:val="00865BBE"/>
    <w:rsid w:val="00883835"/>
    <w:rsid w:val="008875FA"/>
    <w:rsid w:val="00897117"/>
    <w:rsid w:val="008A12A5"/>
    <w:rsid w:val="008A4D46"/>
    <w:rsid w:val="008B7250"/>
    <w:rsid w:val="008C141D"/>
    <w:rsid w:val="008C5408"/>
    <w:rsid w:val="008D495A"/>
    <w:rsid w:val="008E7FF2"/>
    <w:rsid w:val="008F10E9"/>
    <w:rsid w:val="009140F6"/>
    <w:rsid w:val="009418AB"/>
    <w:rsid w:val="009624AA"/>
    <w:rsid w:val="009639B6"/>
    <w:rsid w:val="009760D6"/>
    <w:rsid w:val="00980B5E"/>
    <w:rsid w:val="00983A05"/>
    <w:rsid w:val="00986ED6"/>
    <w:rsid w:val="009A2CE8"/>
    <w:rsid w:val="009B08CF"/>
    <w:rsid w:val="009C06BF"/>
    <w:rsid w:val="009D1262"/>
    <w:rsid w:val="009D21E9"/>
    <w:rsid w:val="009D621D"/>
    <w:rsid w:val="009E42B6"/>
    <w:rsid w:val="009F0D67"/>
    <w:rsid w:val="00A00754"/>
    <w:rsid w:val="00A0185F"/>
    <w:rsid w:val="00A06F7A"/>
    <w:rsid w:val="00A12AB0"/>
    <w:rsid w:val="00A13123"/>
    <w:rsid w:val="00A1393B"/>
    <w:rsid w:val="00A155AA"/>
    <w:rsid w:val="00A21A71"/>
    <w:rsid w:val="00A23E75"/>
    <w:rsid w:val="00A26C41"/>
    <w:rsid w:val="00A333A2"/>
    <w:rsid w:val="00A40EDD"/>
    <w:rsid w:val="00A517FA"/>
    <w:rsid w:val="00A54730"/>
    <w:rsid w:val="00A57C64"/>
    <w:rsid w:val="00A652BC"/>
    <w:rsid w:val="00A713BC"/>
    <w:rsid w:val="00A811BC"/>
    <w:rsid w:val="00A81CA0"/>
    <w:rsid w:val="00A9240A"/>
    <w:rsid w:val="00A92709"/>
    <w:rsid w:val="00A9632E"/>
    <w:rsid w:val="00A96D00"/>
    <w:rsid w:val="00AB485C"/>
    <w:rsid w:val="00AC34D7"/>
    <w:rsid w:val="00AD24DA"/>
    <w:rsid w:val="00AD3D19"/>
    <w:rsid w:val="00AD3E3C"/>
    <w:rsid w:val="00AE262A"/>
    <w:rsid w:val="00AE7712"/>
    <w:rsid w:val="00AF3EF9"/>
    <w:rsid w:val="00AF5272"/>
    <w:rsid w:val="00B202D0"/>
    <w:rsid w:val="00B35F33"/>
    <w:rsid w:val="00B42391"/>
    <w:rsid w:val="00B47455"/>
    <w:rsid w:val="00B5301B"/>
    <w:rsid w:val="00B61AA5"/>
    <w:rsid w:val="00B64F27"/>
    <w:rsid w:val="00B66AA7"/>
    <w:rsid w:val="00B91339"/>
    <w:rsid w:val="00B9291C"/>
    <w:rsid w:val="00B9463B"/>
    <w:rsid w:val="00B963E0"/>
    <w:rsid w:val="00BA31F8"/>
    <w:rsid w:val="00BA5310"/>
    <w:rsid w:val="00BA76CA"/>
    <w:rsid w:val="00BB4BAD"/>
    <w:rsid w:val="00BB50BD"/>
    <w:rsid w:val="00BC03CC"/>
    <w:rsid w:val="00BD2469"/>
    <w:rsid w:val="00BD309E"/>
    <w:rsid w:val="00BE6B09"/>
    <w:rsid w:val="00BF39D5"/>
    <w:rsid w:val="00C011C9"/>
    <w:rsid w:val="00C10C49"/>
    <w:rsid w:val="00C245A1"/>
    <w:rsid w:val="00C250F7"/>
    <w:rsid w:val="00C346A2"/>
    <w:rsid w:val="00C34E5B"/>
    <w:rsid w:val="00C3549A"/>
    <w:rsid w:val="00C363FD"/>
    <w:rsid w:val="00C36DB5"/>
    <w:rsid w:val="00C46711"/>
    <w:rsid w:val="00C67976"/>
    <w:rsid w:val="00C80B83"/>
    <w:rsid w:val="00C8122A"/>
    <w:rsid w:val="00CA1120"/>
    <w:rsid w:val="00CC0264"/>
    <w:rsid w:val="00CC681F"/>
    <w:rsid w:val="00CD6CD2"/>
    <w:rsid w:val="00CE489F"/>
    <w:rsid w:val="00CE491B"/>
    <w:rsid w:val="00CF468D"/>
    <w:rsid w:val="00CF65CC"/>
    <w:rsid w:val="00D11BE2"/>
    <w:rsid w:val="00D2493F"/>
    <w:rsid w:val="00D24C19"/>
    <w:rsid w:val="00D32E6A"/>
    <w:rsid w:val="00D37E47"/>
    <w:rsid w:val="00D6018B"/>
    <w:rsid w:val="00D64B50"/>
    <w:rsid w:val="00D65C54"/>
    <w:rsid w:val="00D900C4"/>
    <w:rsid w:val="00D91294"/>
    <w:rsid w:val="00D95B94"/>
    <w:rsid w:val="00DA075E"/>
    <w:rsid w:val="00DB7791"/>
    <w:rsid w:val="00DC345A"/>
    <w:rsid w:val="00DC4D1F"/>
    <w:rsid w:val="00DD535A"/>
    <w:rsid w:val="00DE412A"/>
    <w:rsid w:val="00DE6C0C"/>
    <w:rsid w:val="00E01C41"/>
    <w:rsid w:val="00E04FA5"/>
    <w:rsid w:val="00E05271"/>
    <w:rsid w:val="00E12B35"/>
    <w:rsid w:val="00E14B47"/>
    <w:rsid w:val="00E15BA2"/>
    <w:rsid w:val="00E263D8"/>
    <w:rsid w:val="00E317E0"/>
    <w:rsid w:val="00E33019"/>
    <w:rsid w:val="00E46B78"/>
    <w:rsid w:val="00E6255C"/>
    <w:rsid w:val="00E654A8"/>
    <w:rsid w:val="00E7108C"/>
    <w:rsid w:val="00E7437A"/>
    <w:rsid w:val="00E7665D"/>
    <w:rsid w:val="00E94F2D"/>
    <w:rsid w:val="00EA3CFE"/>
    <w:rsid w:val="00EA6C8A"/>
    <w:rsid w:val="00EB26CC"/>
    <w:rsid w:val="00EB4F01"/>
    <w:rsid w:val="00EC5739"/>
    <w:rsid w:val="00EC7618"/>
    <w:rsid w:val="00ED0A40"/>
    <w:rsid w:val="00ED0E69"/>
    <w:rsid w:val="00EE59C7"/>
    <w:rsid w:val="00F01E27"/>
    <w:rsid w:val="00F23138"/>
    <w:rsid w:val="00F46016"/>
    <w:rsid w:val="00F528D9"/>
    <w:rsid w:val="00F71D00"/>
    <w:rsid w:val="00F72889"/>
    <w:rsid w:val="00F728DB"/>
    <w:rsid w:val="00F81005"/>
    <w:rsid w:val="00F81C79"/>
    <w:rsid w:val="00FA25AB"/>
    <w:rsid w:val="00FA7EE1"/>
    <w:rsid w:val="00FB731E"/>
    <w:rsid w:val="00FC3883"/>
    <w:rsid w:val="00FC7B3F"/>
    <w:rsid w:val="00FC7B4A"/>
    <w:rsid w:val="00FE3DFE"/>
    <w:rsid w:val="00FE3FFA"/>
    <w:rsid w:val="00FE4ACD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B77A9E"/>
  <w15:docId w15:val="{DA166AD2-857D-43F5-8CD0-78701FF8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Titre1">
    <w:name w:val="heading 1"/>
    <w:basedOn w:val="Normal"/>
    <w:next w:val="Normal"/>
    <w:link w:val="Titre1Car"/>
    <w:qFormat/>
    <w:rsid w:val="00DE6C0C"/>
    <w:pPr>
      <w:keepNext/>
      <w:jc w:val="center"/>
      <w:outlineLvl w:val="0"/>
    </w:pPr>
    <w:rPr>
      <w:rFonts w:ascii="QTMagicMarker" w:hAnsi="QTMagicMarker"/>
      <w:sz w:val="1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DE6C0C"/>
    <w:pPr>
      <w:keepNext/>
      <w:spacing w:before="240"/>
      <w:outlineLvl w:val="1"/>
    </w:pPr>
    <w:rPr>
      <w:b/>
      <w:color w:val="000080"/>
      <w:sz w:val="22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DE6C0C"/>
    <w:pPr>
      <w:keepNext/>
      <w:jc w:val="center"/>
      <w:outlineLvl w:val="2"/>
    </w:pPr>
    <w:rPr>
      <w:rFonts w:ascii="Mead Bold" w:hAnsi="Mead Bold"/>
      <w:b/>
      <w:i/>
      <w:sz w:val="40"/>
    </w:rPr>
  </w:style>
  <w:style w:type="paragraph" w:styleId="Titre4">
    <w:name w:val="heading 4"/>
    <w:basedOn w:val="Normal"/>
    <w:next w:val="Normal"/>
    <w:link w:val="Titre4Car"/>
    <w:uiPriority w:val="99"/>
    <w:qFormat/>
    <w:rsid w:val="00DE6C0C"/>
    <w:pPr>
      <w:keepNext/>
      <w:numPr>
        <w:ilvl w:val="3"/>
        <w:numId w:val="10"/>
      </w:numPr>
      <w:jc w:val="center"/>
      <w:outlineLvl w:val="3"/>
    </w:pPr>
    <w:rPr>
      <w:rFonts w:ascii="QTMagicMarker" w:hAnsi="QTMagicMarker"/>
      <w:b/>
      <w:bCs/>
      <w:smallCaps/>
      <w:sz w:val="52"/>
      <w:szCs w:val="52"/>
      <w:lang w:bidi="ar-SA"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DE6C0C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DE6C0C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E6C0C"/>
    <w:pPr>
      <w:numPr>
        <w:ilvl w:val="6"/>
        <w:numId w:val="10"/>
      </w:numPr>
      <w:spacing w:before="240" w:after="60"/>
      <w:outlineLvl w:val="6"/>
    </w:pPr>
    <w:rPr>
      <w:sz w:val="24"/>
      <w:szCs w:val="24"/>
      <w:lang w:bidi="ar-SA"/>
    </w:rPr>
  </w:style>
  <w:style w:type="paragraph" w:styleId="Titre8">
    <w:name w:val="heading 8"/>
    <w:basedOn w:val="Normal"/>
    <w:next w:val="Normal"/>
    <w:link w:val="Titre8Car"/>
    <w:qFormat/>
    <w:rsid w:val="00DE6C0C"/>
    <w:pPr>
      <w:keepNext/>
      <w:numPr>
        <w:ilvl w:val="7"/>
        <w:numId w:val="10"/>
      </w:numPr>
      <w:jc w:val="center"/>
      <w:outlineLvl w:val="7"/>
    </w:pPr>
    <w:rPr>
      <w:rFonts w:ascii="Mead Bold" w:hAnsi="Mead Bold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link w:val="Titre9Car"/>
    <w:qFormat/>
    <w:rsid w:val="00DE6C0C"/>
    <w:pPr>
      <w:keepNext/>
      <w:numPr>
        <w:ilvl w:val="8"/>
        <w:numId w:val="10"/>
      </w:numPr>
      <w:jc w:val="center"/>
      <w:outlineLvl w:val="8"/>
    </w:pPr>
    <w:rPr>
      <w:rFonts w:ascii="Mead Bold" w:hAnsi="Mead Bold"/>
      <w:i/>
      <w:iCs/>
      <w:sz w:val="22"/>
      <w:szCs w:val="22"/>
      <w:u w:val="single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character" w:customStyle="1" w:styleId="Titre2Car">
    <w:name w:val="Titre 2 Car"/>
    <w:basedOn w:val="Policepardfaut"/>
    <w:link w:val="Titre2"/>
    <w:uiPriority w:val="99"/>
    <w:rsid w:val="00DE6C0C"/>
    <w:rPr>
      <w:rFonts w:ascii="Times New Roman" w:eastAsia="Times New Roman" w:hAnsi="Times New Roman" w:cs="Times New Roman"/>
      <w:b/>
      <w:color w:val="000080"/>
      <w:szCs w:val="24"/>
      <w:u w:val="single"/>
      <w:lang w:eastAsia="fr-FR" w:bidi="he-IL"/>
    </w:rPr>
  </w:style>
  <w:style w:type="character" w:customStyle="1" w:styleId="Titre3Car">
    <w:name w:val="Titre 3 Car"/>
    <w:basedOn w:val="Policepardfaut"/>
    <w:link w:val="Titre3"/>
    <w:uiPriority w:val="99"/>
    <w:rsid w:val="00DE6C0C"/>
    <w:rPr>
      <w:rFonts w:ascii="Mead Bold" w:eastAsia="Times New Roman" w:hAnsi="Mead Bold" w:cs="Times New Roman"/>
      <w:b/>
      <w:i/>
      <w:sz w:val="40"/>
      <w:szCs w:val="20"/>
      <w:lang w:eastAsia="fr-FR" w:bidi="he-IL"/>
    </w:rPr>
  </w:style>
  <w:style w:type="character" w:customStyle="1" w:styleId="Titre4Car">
    <w:name w:val="Titre 4 Car"/>
    <w:basedOn w:val="Policepardfaut"/>
    <w:link w:val="Titre4"/>
    <w:uiPriority w:val="99"/>
    <w:rsid w:val="00DE6C0C"/>
    <w:rPr>
      <w:rFonts w:ascii="QTMagicMarker" w:eastAsia="Times New Roman" w:hAnsi="QTMagicMarker" w:cs="Times New Roman"/>
      <w:b/>
      <w:bCs/>
      <w:smallCaps/>
      <w:sz w:val="52"/>
      <w:szCs w:val="52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DE6C0C"/>
    <w:rPr>
      <w:rFonts w:ascii="Calibri" w:eastAsia="Times New Roman" w:hAnsi="Calibri" w:cs="Times New Roman"/>
      <w:b/>
      <w:bCs/>
      <w:i/>
      <w:iCs/>
      <w:sz w:val="26"/>
      <w:szCs w:val="26"/>
      <w:lang w:eastAsia="fr-FR" w:bidi="he-IL"/>
    </w:rPr>
  </w:style>
  <w:style w:type="character" w:customStyle="1" w:styleId="Titre6Car">
    <w:name w:val="Titre 6 Car"/>
    <w:basedOn w:val="Policepardfaut"/>
    <w:link w:val="Titre6"/>
    <w:rsid w:val="00DE6C0C"/>
    <w:rPr>
      <w:rFonts w:ascii="Calibri" w:eastAsia="Times New Roman" w:hAnsi="Calibri" w:cs="Times New Roman"/>
      <w:b/>
      <w:bCs/>
      <w:lang w:eastAsia="fr-FR" w:bidi="he-IL"/>
    </w:rPr>
  </w:style>
  <w:style w:type="character" w:customStyle="1" w:styleId="Titre7Car">
    <w:name w:val="Titre 7 Car"/>
    <w:basedOn w:val="Policepardfaut"/>
    <w:link w:val="Titre7"/>
    <w:uiPriority w:val="99"/>
    <w:rsid w:val="00DE6C0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DE6C0C"/>
    <w:rPr>
      <w:rFonts w:ascii="Mead Bold" w:eastAsia="Times New Roman" w:hAnsi="Mead Bold" w:cs="Times New Roman"/>
      <w:b/>
      <w:bCs/>
      <w:sz w:val="28"/>
      <w:szCs w:val="28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DE6C0C"/>
    <w:rPr>
      <w:rFonts w:ascii="Mead Bold" w:eastAsia="Times New Roman" w:hAnsi="Mead Bold" w:cs="Times New Roman"/>
      <w:i/>
      <w:iCs/>
      <w:u w:val="single"/>
      <w:lang w:eastAsia="fr-FR"/>
    </w:rPr>
  </w:style>
  <w:style w:type="paragraph" w:styleId="Textedebulles">
    <w:name w:val="Balloon Text"/>
    <w:basedOn w:val="Normal"/>
    <w:link w:val="TextedebullesCar"/>
    <w:semiHidden/>
    <w:rsid w:val="00DE6C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E6C0C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En-tte">
    <w:name w:val="header"/>
    <w:basedOn w:val="Normal"/>
    <w:link w:val="En-tt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Pieddepage">
    <w:name w:val="footer"/>
    <w:basedOn w:val="Normal"/>
    <w:link w:val="Pieddepag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Corpsdetexte">
    <w:name w:val="Body Text"/>
    <w:basedOn w:val="Normal"/>
    <w:link w:val="CorpsdetexteCar"/>
    <w:rsid w:val="00DE6C0C"/>
    <w:rPr>
      <w:rFonts w:ascii="News Gothic MT" w:hAnsi="News Gothic MT"/>
      <w:sz w:val="22"/>
      <w:szCs w:val="22"/>
      <w:lang w:bidi="ar-SA"/>
    </w:rPr>
  </w:style>
  <w:style w:type="character" w:customStyle="1" w:styleId="CorpsdetexteCar">
    <w:name w:val="Corps de texte Car"/>
    <w:basedOn w:val="Policepardfaut"/>
    <w:link w:val="Corpsdetexte"/>
    <w:rsid w:val="00DE6C0C"/>
    <w:rPr>
      <w:rFonts w:ascii="News Gothic MT" w:eastAsia="Times New Roman" w:hAnsi="News Gothic MT" w:cs="Times New Roman"/>
      <w:lang w:eastAsia="fr-FR"/>
    </w:rPr>
  </w:style>
  <w:style w:type="character" w:styleId="Lienhypertexte">
    <w:name w:val="Hyperlink"/>
    <w:uiPriority w:val="99"/>
    <w:rsid w:val="00DE6C0C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DE6C0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2">
    <w:name w:val="Style2"/>
    <w:basedOn w:val="Titre3"/>
    <w:rsid w:val="00DE6C0C"/>
    <w:rPr>
      <w:rFonts w:ascii="QTMagicMarker" w:hAnsi="QTMagicMarker"/>
      <w:b w:val="0"/>
      <w:i w:val="0"/>
      <w:sz w:val="48"/>
      <w:szCs w:val="48"/>
      <w:lang w:bidi="ar-SA"/>
    </w:rPr>
  </w:style>
  <w:style w:type="paragraph" w:customStyle="1" w:styleId="Style5">
    <w:name w:val="Style5"/>
    <w:basedOn w:val="Normal"/>
    <w:rsid w:val="00DE6C0C"/>
    <w:pPr>
      <w:jc w:val="both"/>
    </w:pPr>
    <w:rPr>
      <w:rFonts w:ascii="Arial" w:hAnsi="Arial" w:cs="Arial"/>
      <w:b/>
      <w:bCs/>
      <w:lang w:bidi="ar-SA"/>
    </w:rPr>
  </w:style>
  <w:style w:type="table" w:styleId="Grilledutableau">
    <w:name w:val="Table Grid"/>
    <w:basedOn w:val="TableauNormal"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DE6C0C"/>
  </w:style>
  <w:style w:type="character" w:styleId="Numrodeligne">
    <w:name w:val="line number"/>
    <w:basedOn w:val="Policepardfaut"/>
    <w:rsid w:val="00DE6C0C"/>
  </w:style>
  <w:style w:type="character" w:styleId="lev">
    <w:name w:val="Strong"/>
    <w:qFormat/>
    <w:rsid w:val="00DE6C0C"/>
    <w:rPr>
      <w:b/>
      <w:bCs/>
    </w:rPr>
  </w:style>
  <w:style w:type="paragraph" w:styleId="Corpsdetexte3">
    <w:name w:val="Body Text 3"/>
    <w:basedOn w:val="Normal"/>
    <w:link w:val="Corpsdetexte3Car"/>
    <w:rsid w:val="00DE6C0C"/>
    <w:pPr>
      <w:jc w:val="both"/>
    </w:pPr>
    <w:rPr>
      <w:rFonts w:ascii="Arial" w:hAnsi="Arial"/>
      <w:b/>
      <w:bCs/>
      <w:lang w:bidi="ar-SA"/>
    </w:rPr>
  </w:style>
  <w:style w:type="character" w:customStyle="1" w:styleId="Corpsdetexte3Car">
    <w:name w:val="Corps de texte 3 Car"/>
    <w:basedOn w:val="Policepardfaut"/>
    <w:link w:val="Corpsdetexte3"/>
    <w:rsid w:val="00DE6C0C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E6C0C"/>
    <w:pPr>
      <w:spacing w:after="120"/>
      <w:ind w:left="283"/>
    </w:pPr>
    <w:rPr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apple-style-span">
    <w:name w:val="apple-style-span"/>
    <w:rsid w:val="00DE6C0C"/>
  </w:style>
  <w:style w:type="paragraph" w:styleId="Retraitcorpsdetexte3">
    <w:name w:val="Body Text Indent 3"/>
    <w:basedOn w:val="Normal"/>
    <w:link w:val="Retraitcorpsdetexte3Car"/>
    <w:rsid w:val="00DE6C0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E6C0C"/>
    <w:rPr>
      <w:rFonts w:ascii="Times New Roman" w:eastAsia="Times New Roman" w:hAnsi="Times New Roman" w:cs="Times New Roman"/>
      <w:sz w:val="16"/>
      <w:szCs w:val="16"/>
      <w:lang w:eastAsia="fr-FR" w:bidi="he-IL"/>
    </w:rPr>
  </w:style>
  <w:style w:type="paragraph" w:customStyle="1" w:styleId="Soustitre2">
    <w:name w:val="Sous titre 2"/>
    <w:basedOn w:val="Normal"/>
    <w:link w:val="Soustitre2Car"/>
    <w:rsid w:val="00DE6C0C"/>
    <w:pPr>
      <w:spacing w:before="240"/>
      <w:ind w:firstLine="709"/>
      <w:jc w:val="both"/>
    </w:pPr>
    <w:rPr>
      <w:color w:val="000080"/>
      <w:u w:val="single"/>
      <w:lang w:bidi="ar-SA"/>
    </w:rPr>
  </w:style>
  <w:style w:type="paragraph" w:customStyle="1" w:styleId="Soustitre1">
    <w:name w:val="Sous titre 1"/>
    <w:basedOn w:val="Normal"/>
    <w:rsid w:val="00DE6C0C"/>
    <w:pPr>
      <w:spacing w:before="360"/>
      <w:jc w:val="center"/>
    </w:pPr>
    <w:rPr>
      <w:b/>
      <w:color w:val="000080"/>
      <w:u w:val="single"/>
      <w:lang w:bidi="ar-SA"/>
    </w:rPr>
  </w:style>
  <w:style w:type="paragraph" w:customStyle="1" w:styleId="Texteparag">
    <w:name w:val="Texte parag"/>
    <w:basedOn w:val="Normal"/>
    <w:link w:val="TexteparagCar"/>
    <w:rsid w:val="00DE6C0C"/>
    <w:pPr>
      <w:spacing w:before="60" w:after="60"/>
      <w:jc w:val="both"/>
    </w:pPr>
    <w:rPr>
      <w:lang w:bidi="ar-SA"/>
    </w:rPr>
  </w:style>
  <w:style w:type="paragraph" w:customStyle="1" w:styleId="listebulletpt">
    <w:name w:val="liste bullet pt"/>
    <w:basedOn w:val="Texteparag"/>
    <w:rsid w:val="00DE6C0C"/>
    <w:pPr>
      <w:numPr>
        <w:numId w:val="9"/>
      </w:numPr>
      <w:spacing w:after="0"/>
      <w:ind w:left="714" w:hanging="357"/>
    </w:pPr>
  </w:style>
  <w:style w:type="paragraph" w:styleId="Commentaire">
    <w:name w:val="annotation text"/>
    <w:basedOn w:val="Normal"/>
    <w:link w:val="CommentaireCar"/>
    <w:rsid w:val="00DE6C0C"/>
    <w:rPr>
      <w:lang w:bidi="ar-SA"/>
    </w:rPr>
  </w:style>
  <w:style w:type="character" w:customStyle="1" w:styleId="CommentaireCar">
    <w:name w:val="Commentaire Car"/>
    <w:basedOn w:val="Policepardfaut"/>
    <w:link w:val="Commentair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A">
    <w:name w:val="Titre A"/>
    <w:basedOn w:val="Titre1"/>
    <w:link w:val="TitreACar1"/>
    <w:qFormat/>
    <w:rsid w:val="00DE6C0C"/>
    <w:pPr>
      <w:spacing w:line="280" w:lineRule="atLeast"/>
    </w:pPr>
    <w:rPr>
      <w:rFonts w:ascii="Times New Roman" w:hAnsi="Times New Roman"/>
      <w:b/>
      <w:color w:val="000080"/>
      <w:sz w:val="48"/>
      <w:u w:val="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E6C0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 w:bidi="ar-SA"/>
    </w:rPr>
  </w:style>
  <w:style w:type="character" w:customStyle="1" w:styleId="TitreACar">
    <w:name w:val="Titre A Car"/>
    <w:basedOn w:val="Titre1Car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paragraph" w:styleId="TM1">
    <w:name w:val="toc 1"/>
    <w:basedOn w:val="Titrepar"/>
    <w:next w:val="Normal"/>
    <w:autoRedefine/>
    <w:uiPriority w:val="39"/>
    <w:qFormat/>
    <w:rsid w:val="00DE6C0C"/>
    <w:pPr>
      <w:numPr>
        <w:numId w:val="11"/>
      </w:numPr>
      <w:spacing w:before="120"/>
      <w:ind w:left="357" w:hanging="357"/>
      <w:jc w:val="left"/>
    </w:pPr>
    <w:rPr>
      <w:rFonts w:asciiTheme="minorHAnsi" w:hAnsiTheme="minorHAnsi"/>
      <w:bCs/>
      <w:caps w:val="0"/>
      <w:noProof/>
      <w:color w:val="000000" w:themeColor="text1"/>
      <w:sz w:val="20"/>
      <w:szCs w:val="20"/>
      <w:lang w:bidi="he-IL"/>
    </w:rPr>
  </w:style>
  <w:style w:type="paragraph" w:styleId="TM2">
    <w:name w:val="toc 2"/>
    <w:basedOn w:val="Titrepar2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clear" w:pos="1418"/>
        <w:tab w:val="right" w:leader="dot" w:pos="9214"/>
      </w:tabs>
      <w:spacing w:before="0" w:after="0"/>
      <w:ind w:left="198"/>
      <w:jc w:val="left"/>
    </w:pPr>
    <w:rPr>
      <w:rFonts w:asciiTheme="minorHAnsi" w:hAnsiTheme="minorHAnsi"/>
      <w:b w:val="0"/>
      <w:smallCaps/>
      <w:color w:val="auto"/>
    </w:rPr>
  </w:style>
  <w:style w:type="paragraph" w:styleId="TM3">
    <w:name w:val="toc 3"/>
    <w:basedOn w:val="Titrepar3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left" w:pos="6521"/>
      </w:tabs>
      <w:overflowPunct/>
      <w:autoSpaceDE/>
      <w:autoSpaceDN/>
      <w:adjustRightInd/>
      <w:ind w:left="1134"/>
      <w:textAlignment w:val="auto"/>
    </w:pPr>
    <w:rPr>
      <w:rFonts w:asciiTheme="minorHAnsi" w:hAnsiTheme="minorHAnsi"/>
      <w:b w:val="0"/>
      <w:iCs/>
      <w:color w:val="auto"/>
    </w:rPr>
  </w:style>
  <w:style w:type="paragraph" w:customStyle="1" w:styleId="TitreP">
    <w:name w:val="Titre P"/>
    <w:basedOn w:val="TitreA"/>
    <w:link w:val="TitrePCar"/>
    <w:qFormat/>
    <w:rsid w:val="00DE6C0C"/>
  </w:style>
  <w:style w:type="character" w:customStyle="1" w:styleId="print-normal">
    <w:name w:val="print-normal"/>
    <w:basedOn w:val="Policepardfaut"/>
    <w:rsid w:val="00DE6C0C"/>
  </w:style>
  <w:style w:type="character" w:customStyle="1" w:styleId="TitreACar1">
    <w:name w:val="Titre A Car1"/>
    <w:link w:val="TitreA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character" w:customStyle="1" w:styleId="TitrePCar">
    <w:name w:val="Titre P Car"/>
    <w:basedOn w:val="TitreACar1"/>
    <w:link w:val="TitreP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doc">
    <w:name w:val="titre doc"/>
    <w:basedOn w:val="TitreA"/>
    <w:link w:val="titredocCar"/>
    <w:qFormat/>
    <w:rsid w:val="00DE6C0C"/>
    <w:rPr>
      <w:b w:val="0"/>
    </w:rPr>
  </w:style>
  <w:style w:type="character" w:customStyle="1" w:styleId="titredocCar">
    <w:name w:val="titre doc Car"/>
    <w:basedOn w:val="TitreACar1"/>
    <w:link w:val="titredoc"/>
    <w:rsid w:val="00DE6C0C"/>
    <w:rPr>
      <w:rFonts w:ascii="Times New Roman" w:eastAsia="Times New Roman" w:hAnsi="Times New Roman" w:cs="Times New Roman"/>
      <w:b w:val="0"/>
      <w:color w:val="000080"/>
      <w:sz w:val="48"/>
      <w:szCs w:val="20"/>
      <w:lang w:eastAsia="fr-FR" w:bidi="he-IL"/>
    </w:rPr>
  </w:style>
  <w:style w:type="character" w:styleId="Marquedecommentaire">
    <w:name w:val="annotation reference"/>
    <w:uiPriority w:val="99"/>
    <w:rsid w:val="00DE6C0C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E6C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E6C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TitreB">
    <w:name w:val="Titre B"/>
    <w:basedOn w:val="TitreA"/>
    <w:link w:val="TitreBCar"/>
    <w:qFormat/>
    <w:rsid w:val="00DE6C0C"/>
    <w:rPr>
      <w:sz w:val="32"/>
      <w:szCs w:val="32"/>
    </w:rPr>
  </w:style>
  <w:style w:type="paragraph" w:styleId="Rvision">
    <w:name w:val="Revision"/>
    <w:hidden/>
    <w:uiPriority w:val="99"/>
    <w:semiHidden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BCar">
    <w:name w:val="Titre B Car"/>
    <w:link w:val="TitreB"/>
    <w:rsid w:val="00DE6C0C"/>
    <w:rPr>
      <w:rFonts w:ascii="Times New Roman" w:eastAsia="Times New Roman" w:hAnsi="Times New Roman" w:cs="Times New Roman"/>
      <w:b/>
      <w:color w:val="000080"/>
      <w:sz w:val="32"/>
      <w:szCs w:val="32"/>
      <w:lang w:eastAsia="fr-FR" w:bidi="he-IL"/>
    </w:rPr>
  </w:style>
  <w:style w:type="character" w:customStyle="1" w:styleId="apple-converted-space">
    <w:name w:val="apple-converted-space"/>
    <w:rsid w:val="00DE6C0C"/>
  </w:style>
  <w:style w:type="paragraph" w:customStyle="1" w:styleId="Style1">
    <w:name w:val="Style1"/>
    <w:basedOn w:val="Soustitre2"/>
    <w:link w:val="Style1Car"/>
    <w:qFormat/>
    <w:rsid w:val="00DE6C0C"/>
    <w:pPr>
      <w:ind w:firstLine="0"/>
    </w:pPr>
    <w:rPr>
      <w:b/>
    </w:rPr>
  </w:style>
  <w:style w:type="paragraph" w:customStyle="1" w:styleId="Style3">
    <w:name w:val="Style3"/>
    <w:basedOn w:val="Texteparag"/>
    <w:link w:val="Style3Car"/>
    <w:qFormat/>
    <w:rsid w:val="00DE6C0C"/>
    <w:pPr>
      <w:jc w:val="center"/>
    </w:pPr>
    <w:rPr>
      <w:b/>
      <w:color w:val="800000"/>
      <w:sz w:val="24"/>
      <w:szCs w:val="24"/>
    </w:rPr>
  </w:style>
  <w:style w:type="character" w:customStyle="1" w:styleId="Soustitre2Car">
    <w:name w:val="Sous titre 2 Car"/>
    <w:basedOn w:val="Policepardfaut"/>
    <w:link w:val="Soustitre2"/>
    <w:rsid w:val="00DE6C0C"/>
    <w:rPr>
      <w:rFonts w:ascii="Times New Roman" w:eastAsia="Times New Roman" w:hAnsi="Times New Roman" w:cs="Times New Roman"/>
      <w:color w:val="000080"/>
      <w:sz w:val="20"/>
      <w:szCs w:val="20"/>
      <w:u w:val="single"/>
      <w:lang w:eastAsia="fr-FR"/>
    </w:rPr>
  </w:style>
  <w:style w:type="character" w:customStyle="1" w:styleId="Style1Car">
    <w:name w:val="Style1 Car"/>
    <w:basedOn w:val="Soustitre2Car"/>
    <w:link w:val="Style1"/>
    <w:rsid w:val="00DE6C0C"/>
    <w:rPr>
      <w:rFonts w:ascii="Times New Roman" w:eastAsia="Times New Roman" w:hAnsi="Times New Roman" w:cs="Times New Roman"/>
      <w:b/>
      <w:color w:val="000080"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DE6C0C"/>
    <w:pPr>
      <w:ind w:left="708"/>
    </w:pPr>
  </w:style>
  <w:style w:type="character" w:customStyle="1" w:styleId="TexteparagCar">
    <w:name w:val="Texte parag Car"/>
    <w:basedOn w:val="Policepardfaut"/>
    <w:link w:val="Texteparag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yle3Car">
    <w:name w:val="Style3 Car"/>
    <w:basedOn w:val="TexteparagCar"/>
    <w:link w:val="Style3"/>
    <w:rsid w:val="00DE6C0C"/>
    <w:rPr>
      <w:rFonts w:ascii="Times New Roman" w:eastAsia="Times New Roman" w:hAnsi="Times New Roman" w:cs="Times New Roman"/>
      <w:b/>
      <w:color w:val="800000"/>
      <w:sz w:val="24"/>
      <w:szCs w:val="24"/>
      <w:lang w:eastAsia="fr-FR"/>
    </w:rPr>
  </w:style>
  <w:style w:type="paragraph" w:customStyle="1" w:styleId="Style4">
    <w:name w:val="Style4"/>
    <w:basedOn w:val="TitreA"/>
    <w:link w:val="Style4Car"/>
    <w:qFormat/>
    <w:rsid w:val="00DE6C0C"/>
  </w:style>
  <w:style w:type="character" w:customStyle="1" w:styleId="Style4Car">
    <w:name w:val="Style4 Car"/>
    <w:basedOn w:val="TitreACar1"/>
    <w:link w:val="Style4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par">
    <w:name w:val="Titre par"/>
    <w:basedOn w:val="Normal"/>
    <w:link w:val="TitreparCar"/>
    <w:autoRedefine/>
    <w:qFormat/>
    <w:rsid w:val="00A9270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  <w:spacing w:before="240" w:after="120" w:line="280" w:lineRule="atLeast"/>
      <w:jc w:val="both"/>
    </w:pPr>
    <w:rPr>
      <w:b/>
      <w:caps/>
      <w:color w:val="34349C"/>
      <w:sz w:val="22"/>
      <w:szCs w:val="22"/>
      <w:lang w:bidi="ar-SA"/>
    </w:rPr>
  </w:style>
  <w:style w:type="paragraph" w:customStyle="1" w:styleId="Titrepar2">
    <w:name w:val="Titre par2"/>
    <w:basedOn w:val="Normal"/>
    <w:link w:val="Titrepar2Car"/>
    <w:autoRedefine/>
    <w:qFormat/>
    <w:rsid w:val="007864A4"/>
    <w:pPr>
      <w:numPr>
        <w:ilvl w:val="1"/>
        <w:numId w:val="13"/>
      </w:numPr>
      <w:tabs>
        <w:tab w:val="left" w:pos="1418"/>
      </w:tabs>
      <w:spacing w:before="120" w:after="60" w:line="280" w:lineRule="atLeast"/>
      <w:jc w:val="both"/>
    </w:pPr>
    <w:rPr>
      <w:b/>
      <w:color w:val="000080"/>
      <w:position w:val="-2"/>
      <w:lang w:bidi="ar-SA"/>
    </w:rPr>
  </w:style>
  <w:style w:type="character" w:customStyle="1" w:styleId="TitreparCar">
    <w:name w:val="Titre par Car"/>
    <w:basedOn w:val="Policepardfaut"/>
    <w:link w:val="Titrepar"/>
    <w:rsid w:val="00A92709"/>
    <w:rPr>
      <w:rFonts w:ascii="Times New Roman" w:eastAsia="Times New Roman" w:hAnsi="Times New Roman" w:cs="Times New Roman"/>
      <w:b/>
      <w:caps/>
      <w:color w:val="34349C"/>
      <w:shd w:val="clear" w:color="auto" w:fill="E7E6E6" w:themeFill="background2"/>
      <w:lang w:eastAsia="fr-FR"/>
    </w:rPr>
  </w:style>
  <w:style w:type="character" w:customStyle="1" w:styleId="Titrepar2Car">
    <w:name w:val="Titre par2 Car"/>
    <w:basedOn w:val="Policepardfaut"/>
    <w:link w:val="Titrepar2"/>
    <w:rsid w:val="007864A4"/>
    <w:rPr>
      <w:rFonts w:ascii="Times New Roman" w:eastAsia="Times New Roman" w:hAnsi="Times New Roman" w:cs="Times New Roman"/>
      <w:b/>
      <w:color w:val="000080"/>
      <w:position w:val="-2"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DE6C0C"/>
  </w:style>
  <w:style w:type="paragraph" w:customStyle="1" w:styleId="Titrepar3">
    <w:name w:val="Titre par3"/>
    <w:basedOn w:val="Normal"/>
    <w:qFormat/>
    <w:rsid w:val="00DE6C0C"/>
    <w:pPr>
      <w:numPr>
        <w:ilvl w:val="2"/>
        <w:numId w:val="13"/>
      </w:numPr>
      <w:overflowPunct w:val="0"/>
      <w:autoSpaceDE w:val="0"/>
      <w:autoSpaceDN w:val="0"/>
      <w:adjustRightInd w:val="0"/>
      <w:spacing w:before="60"/>
      <w:textAlignment w:val="baseline"/>
    </w:pPr>
    <w:rPr>
      <w:b/>
      <w:color w:val="000080"/>
      <w:lang w:bidi="ar-SA"/>
    </w:rPr>
  </w:style>
  <w:style w:type="paragraph" w:customStyle="1" w:styleId="Rglement">
    <w:name w:val="Règlement"/>
    <w:basedOn w:val="Titre5"/>
    <w:link w:val="RglementCar"/>
    <w:qFormat/>
    <w:rsid w:val="00DE6C0C"/>
    <w:pPr>
      <w:keepNext/>
      <w:numPr>
        <w:ilvl w:val="0"/>
        <w:numId w:val="0"/>
      </w:numPr>
      <w:spacing w:before="0" w:after="0"/>
      <w:ind w:left="1008" w:hanging="1008"/>
      <w:jc w:val="center"/>
    </w:pPr>
    <w:rPr>
      <w:rFonts w:ascii="Times New Roman" w:hAnsi="Times New Roman"/>
      <w:i w:val="0"/>
      <w:color w:val="FF0000"/>
      <w:sz w:val="32"/>
    </w:rPr>
  </w:style>
  <w:style w:type="paragraph" w:customStyle="1" w:styleId="Date1">
    <w:name w:val="Date1"/>
    <w:basedOn w:val="Normal"/>
    <w:qFormat/>
    <w:rsid w:val="00DE6C0C"/>
    <w:pPr>
      <w:spacing w:before="120"/>
      <w:jc w:val="center"/>
    </w:pPr>
    <w:rPr>
      <w:color w:val="800000"/>
      <w:sz w:val="32"/>
      <w:szCs w:val="32"/>
    </w:rPr>
  </w:style>
  <w:style w:type="character" w:customStyle="1" w:styleId="RglementCar">
    <w:name w:val="Règlement Car"/>
    <w:basedOn w:val="Titre5Car"/>
    <w:link w:val="Rglement"/>
    <w:rsid w:val="00DE6C0C"/>
    <w:rPr>
      <w:rFonts w:ascii="Times New Roman" w:eastAsia="Times New Roman" w:hAnsi="Times New Roman" w:cs="Times New Roman"/>
      <w:b/>
      <w:bCs/>
      <w:i w:val="0"/>
      <w:iCs/>
      <w:color w:val="FF0000"/>
      <w:sz w:val="32"/>
      <w:szCs w:val="26"/>
      <w:lang w:eastAsia="fr-FR" w:bidi="he-IL"/>
    </w:rPr>
  </w:style>
  <w:style w:type="numbering" w:customStyle="1" w:styleId="Aucuneliste2">
    <w:name w:val="Aucune liste2"/>
    <w:next w:val="Aucuneliste"/>
    <w:semiHidden/>
    <w:unhideWhenUsed/>
    <w:rsid w:val="00DE6C0C"/>
  </w:style>
  <w:style w:type="paragraph" w:styleId="TM4">
    <w:name w:val="toc 4"/>
    <w:basedOn w:val="Normal"/>
    <w:next w:val="Normal"/>
    <w:autoRedefine/>
    <w:uiPriority w:val="39"/>
    <w:unhideWhenUsed/>
    <w:rsid w:val="00DE6C0C"/>
    <w:pPr>
      <w:ind w:left="60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E6C0C"/>
    <w:pPr>
      <w:ind w:left="80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E6C0C"/>
    <w:pPr>
      <w:ind w:left="10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E6C0C"/>
    <w:pPr>
      <w:ind w:left="120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E6C0C"/>
    <w:pPr>
      <w:ind w:left="140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E6C0C"/>
    <w:pPr>
      <w:ind w:left="1600"/>
    </w:pPr>
    <w:rPr>
      <w:rFonts w:asciiTheme="minorHAnsi" w:hAnsiTheme="minorHAnsi"/>
      <w:sz w:val="18"/>
      <w:szCs w:val="18"/>
    </w:rPr>
  </w:style>
  <w:style w:type="paragraph" w:customStyle="1" w:styleId="vade-mecum">
    <w:name w:val="vade-mecum"/>
    <w:basedOn w:val="Titre1"/>
    <w:qFormat/>
    <w:rsid w:val="00DE6C0C"/>
    <w:pPr>
      <w:spacing w:before="1680"/>
    </w:pPr>
    <w:rPr>
      <w:rFonts w:ascii="Arial" w:hAnsi="Arial" w:cs="Arial"/>
      <w:color w:val="0000FF"/>
      <w:sz w:val="96"/>
      <w:szCs w:val="96"/>
    </w:rPr>
  </w:style>
  <w:style w:type="numbering" w:customStyle="1" w:styleId="vadem-mecumreglements">
    <w:name w:val="vadem-mecum_reglements"/>
    <w:uiPriority w:val="99"/>
    <w:rsid w:val="00DE6C0C"/>
    <w:pPr>
      <w:numPr>
        <w:numId w:val="12"/>
      </w:numPr>
    </w:pPr>
  </w:style>
  <w:style w:type="numbering" w:customStyle="1" w:styleId="Aucuneliste3">
    <w:name w:val="Aucune liste3"/>
    <w:next w:val="Aucuneliste"/>
    <w:semiHidden/>
    <w:rsid w:val="00DE6C0C"/>
  </w:style>
  <w:style w:type="paragraph" w:styleId="Titre">
    <w:name w:val="Title"/>
    <w:basedOn w:val="Normal"/>
    <w:link w:val="TitreCar"/>
    <w:qFormat/>
    <w:rsid w:val="00DE6C0C"/>
    <w:pPr>
      <w:jc w:val="center"/>
    </w:pPr>
    <w:rPr>
      <w:rFonts w:ascii="Verdana" w:hAnsi="Verdana"/>
      <w:b/>
      <w:bCs/>
      <w:sz w:val="32"/>
      <w:szCs w:val="24"/>
      <w:lang w:bidi="ar-SA"/>
    </w:rPr>
  </w:style>
  <w:style w:type="character" w:customStyle="1" w:styleId="TitreCar">
    <w:name w:val="Titre Car"/>
    <w:basedOn w:val="Policepardfaut"/>
    <w:link w:val="Titre"/>
    <w:rsid w:val="00DE6C0C"/>
    <w:rPr>
      <w:rFonts w:ascii="Verdana" w:eastAsia="Times New Roman" w:hAnsi="Verdana" w:cs="Times New Roman"/>
      <w:b/>
      <w:bCs/>
      <w:sz w:val="32"/>
      <w:szCs w:val="24"/>
      <w:lang w:eastAsia="fr-FR"/>
    </w:rPr>
  </w:style>
  <w:style w:type="paragraph" w:customStyle="1" w:styleId="TitreCharte">
    <w:name w:val="Titre Charte"/>
    <w:basedOn w:val="Corpsdetexte"/>
    <w:autoRedefine/>
    <w:rsid w:val="00DE6C0C"/>
    <w:pPr>
      <w:spacing w:after="480"/>
      <w:jc w:val="center"/>
    </w:pPr>
    <w:rPr>
      <w:rFonts w:ascii="Times New Roman" w:hAnsi="Times New Roman"/>
      <w:b/>
      <w:bCs/>
      <w:color w:val="0000FF"/>
      <w:sz w:val="36"/>
      <w:szCs w:val="36"/>
      <w:lang w:eastAsia="en-US"/>
    </w:rPr>
  </w:style>
  <w:style w:type="paragraph" w:customStyle="1" w:styleId="corpstexte">
    <w:name w:val="corps texte"/>
    <w:basedOn w:val="Corpsdetexte"/>
    <w:rsid w:val="00DE6C0C"/>
    <w:pPr>
      <w:spacing w:after="240"/>
      <w:ind w:firstLine="720"/>
      <w:jc w:val="both"/>
    </w:pPr>
    <w:rPr>
      <w:rFonts w:ascii="Georgia" w:hAnsi="Georgia"/>
      <w:sz w:val="18"/>
      <w:szCs w:val="18"/>
      <w:lang w:eastAsia="en-US"/>
    </w:rPr>
  </w:style>
  <w:style w:type="paragraph" w:styleId="Sansinterligne">
    <w:name w:val="No Spacing"/>
    <w:uiPriority w:val="1"/>
    <w:qFormat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">
    <w:name w:val="Style"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DE6C0C"/>
    <w:pPr>
      <w:tabs>
        <w:tab w:val="left" w:pos="709"/>
      </w:tabs>
      <w:overflowPunct w:val="0"/>
      <w:autoSpaceDE w:val="0"/>
      <w:autoSpaceDN w:val="0"/>
      <w:adjustRightInd w:val="0"/>
      <w:ind w:left="709"/>
      <w:textAlignment w:val="baseline"/>
    </w:pPr>
    <w:rPr>
      <w:sz w:val="24"/>
      <w:szCs w:val="24"/>
      <w:lang w:bidi="ar-SA"/>
    </w:rPr>
  </w:style>
  <w:style w:type="paragraph" w:customStyle="1" w:styleId="Rsultats">
    <w:name w:val="Résultats"/>
    <w:basedOn w:val="Rglement"/>
    <w:qFormat/>
    <w:rsid w:val="00C3549A"/>
    <w:rPr>
      <w:rFonts w:ascii="Calibri" w:hAnsi="Calibri"/>
      <w:lang w:val="x-none"/>
    </w:rPr>
  </w:style>
  <w:style w:type="character" w:styleId="Mentionnonrsolue">
    <w:name w:val="Unresolved Mention"/>
    <w:basedOn w:val="Policepardfaut"/>
    <w:uiPriority w:val="99"/>
    <w:semiHidden/>
    <w:unhideWhenUsed/>
    <w:rsid w:val="00AD24DA"/>
    <w:rPr>
      <w:color w:val="605E5C"/>
      <w:shd w:val="clear" w:color="auto" w:fill="E1DFDD"/>
    </w:rPr>
  </w:style>
  <w:style w:type="paragraph" w:customStyle="1" w:styleId="Encadr">
    <w:name w:val="Encadré"/>
    <w:basedOn w:val="Normal"/>
    <w:qFormat/>
    <w:rsid w:val="00B963E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entury Schoolbook" w:hAnsi="Century Schoolbook"/>
      <w:lang w:bidi="ar-SA"/>
    </w:rPr>
  </w:style>
  <w:style w:type="paragraph" w:customStyle="1" w:styleId="En-ttebase">
    <w:name w:val="En-tête (base)"/>
    <w:basedOn w:val="Normal"/>
    <w:qFormat/>
    <w:rsid w:val="00EB26CC"/>
    <w:pPr>
      <w:keepLines/>
      <w:tabs>
        <w:tab w:val="center" w:pos="4320"/>
        <w:tab w:val="right" w:pos="8640"/>
      </w:tabs>
    </w:pPr>
    <w:rPr>
      <w:rFonts w:ascii="Arial" w:hAnsi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pidf.com" TargetMode="Externa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image" Target="media/image2.tmp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gpidf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contact@lgpidf.com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4180-57BB-42A2-9915-463E34B8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1956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Balestrat</dc:creator>
  <cp:lastModifiedBy>Didier</cp:lastModifiedBy>
  <cp:revision>22</cp:revision>
  <cp:lastPrinted>2021-01-19T08:21:00Z</cp:lastPrinted>
  <dcterms:created xsi:type="dcterms:W3CDTF">2021-02-03T08:13:00Z</dcterms:created>
  <dcterms:modified xsi:type="dcterms:W3CDTF">2021-03-09T13:23:00Z</dcterms:modified>
</cp:coreProperties>
</file>